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7E" w:rsidRPr="007E4A71" w:rsidRDefault="00E8437E" w:rsidP="00E8437E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7E4A71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E8437E" w:rsidRPr="007E4A71" w:rsidRDefault="00E8437E" w:rsidP="00E8437E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bookmarkStart w:id="0" w:name="_GoBack"/>
      <w:bookmarkEnd w:id="0"/>
      <w:r w:rsidRPr="007E4A7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8437E" w:rsidRPr="007E4A71" w:rsidRDefault="00E8437E" w:rsidP="00E8437E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7E4A7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E4A71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7E4A71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8437E" w:rsidRPr="007E4A71" w:rsidRDefault="00E8437E" w:rsidP="00E8437E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E8437E" w:rsidRPr="007E4A71" w:rsidRDefault="00E8437E" w:rsidP="00E8437E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7E4A71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E8437E" w:rsidRPr="007E4A71" w:rsidRDefault="00E8437E" w:rsidP="00E8437E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</w:rPr>
      </w:pPr>
    </w:p>
    <w:p w:rsidR="00E8437E" w:rsidRPr="007E4A71" w:rsidRDefault="008A4549" w:rsidP="00E8437E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19</w:t>
      </w:r>
      <w:r w:rsidR="00E8437E" w:rsidRPr="007E4A71">
        <w:rPr>
          <w:rFonts w:ascii="Arial" w:eastAsia="Times New Roman" w:hAnsi="Arial" w:cs="Arial"/>
          <w:sz w:val="24"/>
          <w:szCs w:val="24"/>
        </w:rPr>
        <w:t>.11.2020                                                                № 3395-ПА</w:t>
      </w:r>
    </w:p>
    <w:p w:rsidR="00E8437E" w:rsidRPr="007E4A71" w:rsidRDefault="00E8437E" w:rsidP="00E8437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8437E" w:rsidRPr="007E4A71" w:rsidRDefault="00E8437E" w:rsidP="00E8437E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г. Люберцы</w:t>
      </w:r>
    </w:p>
    <w:p w:rsidR="00B654B6" w:rsidRPr="007E4A71" w:rsidRDefault="00B654B6" w:rsidP="00955C91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190E61" w:rsidRPr="007E4A71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E4A71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7E4A71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7E4A71">
        <w:rPr>
          <w:rFonts w:ascii="Arial" w:hAnsi="Arial" w:cs="Arial"/>
          <w:b/>
          <w:bCs/>
          <w:sz w:val="24"/>
          <w:szCs w:val="24"/>
        </w:rPr>
        <w:t>ую</w:t>
      </w:r>
      <w:r w:rsidR="00BE094D" w:rsidRPr="007E4A71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7E4A71">
        <w:rPr>
          <w:rFonts w:ascii="Arial" w:hAnsi="Arial" w:cs="Arial"/>
          <w:b/>
          <w:bCs/>
          <w:sz w:val="24"/>
          <w:szCs w:val="24"/>
        </w:rPr>
        <w:t>у</w:t>
      </w:r>
      <w:r w:rsidR="00BE094D" w:rsidRPr="007E4A71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7E4A71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7E4A71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7E4A71" w:rsidRDefault="000D1E46" w:rsidP="004B5306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7E4A71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7E4A71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7E4A71">
        <w:rPr>
          <w:rFonts w:ascii="Arial" w:hAnsi="Arial" w:cs="Arial"/>
          <w:sz w:val="24"/>
          <w:szCs w:val="24"/>
        </w:rPr>
        <w:t>,</w:t>
      </w:r>
      <w:r w:rsidR="005B5848" w:rsidRPr="007E4A71">
        <w:rPr>
          <w:rFonts w:ascii="Arial" w:hAnsi="Arial" w:cs="Arial"/>
          <w:sz w:val="24"/>
          <w:szCs w:val="24"/>
        </w:rPr>
        <w:t xml:space="preserve"> </w:t>
      </w:r>
      <w:r w:rsidRPr="007E4A71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7E4A71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7E4A71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4B5306" w:rsidRPr="007E4A71">
        <w:rPr>
          <w:rFonts w:ascii="Arial" w:hAnsi="Arial" w:cs="Arial"/>
          <w:sz w:val="24"/>
          <w:szCs w:val="24"/>
        </w:rPr>
        <w:t>Распоряжен</w:t>
      </w:r>
      <w:r w:rsidR="00925317" w:rsidRPr="007E4A71">
        <w:rPr>
          <w:rFonts w:ascii="Arial" w:hAnsi="Arial" w:cs="Arial"/>
          <w:sz w:val="24"/>
          <w:szCs w:val="24"/>
        </w:rPr>
        <w:t>ием</w:t>
      </w:r>
      <w:proofErr w:type="gramEnd"/>
      <w:r w:rsidR="00925317" w:rsidRPr="007E4A71">
        <w:rPr>
          <w:rFonts w:ascii="Arial" w:hAnsi="Arial" w:cs="Arial"/>
          <w:sz w:val="24"/>
          <w:szCs w:val="24"/>
        </w:rPr>
        <w:t xml:space="preserve"> </w:t>
      </w:r>
      <w:r w:rsidR="004B5306" w:rsidRPr="007E4A71">
        <w:rPr>
          <w:rFonts w:ascii="Arial" w:hAnsi="Arial" w:cs="Arial"/>
          <w:sz w:val="24"/>
          <w:szCs w:val="24"/>
        </w:rPr>
        <w:t xml:space="preserve">Главы городского округа Люберцы Московской области  от 21.06.2017 № 1-РГ </w:t>
      </w:r>
      <w:r w:rsidR="00336749" w:rsidRPr="007E4A71">
        <w:rPr>
          <w:rFonts w:ascii="Arial" w:hAnsi="Arial" w:cs="Arial"/>
          <w:sz w:val="24"/>
          <w:szCs w:val="24"/>
        </w:rPr>
        <w:t xml:space="preserve">               </w:t>
      </w:r>
      <w:r w:rsidR="004B5306" w:rsidRPr="007E4A71">
        <w:rPr>
          <w:rFonts w:ascii="Arial" w:hAnsi="Arial" w:cs="Arial"/>
          <w:sz w:val="24"/>
          <w:szCs w:val="24"/>
        </w:rPr>
        <w:t>«О наделении полномочиями Первого заместителя Главы администрации</w:t>
      </w:r>
      <w:r w:rsidR="00506747" w:rsidRPr="007E4A71">
        <w:rPr>
          <w:rFonts w:ascii="Arial" w:hAnsi="Arial" w:cs="Arial"/>
          <w:sz w:val="24"/>
          <w:szCs w:val="24"/>
        </w:rPr>
        <w:t>»</w:t>
      </w:r>
      <w:r w:rsidR="004B5306" w:rsidRPr="007E4A71">
        <w:rPr>
          <w:rFonts w:ascii="Arial" w:hAnsi="Arial" w:cs="Arial"/>
          <w:sz w:val="24"/>
          <w:szCs w:val="24"/>
        </w:rPr>
        <w:t xml:space="preserve">, </w:t>
      </w:r>
      <w:r w:rsidRPr="007E4A71">
        <w:rPr>
          <w:rFonts w:ascii="Arial" w:hAnsi="Arial" w:cs="Arial"/>
          <w:sz w:val="24"/>
          <w:szCs w:val="24"/>
        </w:rPr>
        <w:t>постановляю:</w:t>
      </w:r>
    </w:p>
    <w:p w:rsidR="007D3C45" w:rsidRPr="007E4A71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E4A71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7E4A71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7E4A71">
        <w:rPr>
          <w:rFonts w:ascii="Arial" w:hAnsi="Arial" w:cs="Arial"/>
          <w:bCs/>
          <w:sz w:val="24"/>
          <w:szCs w:val="24"/>
        </w:rPr>
        <w:t>изменения</w:t>
      </w:r>
      <w:r w:rsidR="000920DC" w:rsidRPr="007E4A7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7E4A71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7E4A71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7E4A71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7E4A71">
        <w:rPr>
          <w:rFonts w:ascii="Arial" w:hAnsi="Arial" w:cs="Arial"/>
          <w:bCs/>
          <w:sz w:val="24"/>
          <w:szCs w:val="24"/>
        </w:rPr>
        <w:t>»</w:t>
      </w:r>
      <w:r w:rsidR="00E2129B" w:rsidRPr="007E4A71">
        <w:rPr>
          <w:rFonts w:ascii="Arial" w:hAnsi="Arial" w:cs="Arial"/>
          <w:bCs/>
          <w:sz w:val="24"/>
          <w:szCs w:val="24"/>
        </w:rPr>
        <w:t>, утвержденную Постановлением администра</w:t>
      </w:r>
      <w:r w:rsidR="002E41B2" w:rsidRPr="007E4A71">
        <w:rPr>
          <w:rFonts w:ascii="Arial" w:hAnsi="Arial" w:cs="Arial"/>
          <w:bCs/>
          <w:sz w:val="24"/>
          <w:szCs w:val="24"/>
        </w:rPr>
        <w:t xml:space="preserve">ции муниципального образования </w:t>
      </w:r>
      <w:r w:rsidR="00E2129B" w:rsidRPr="007E4A71">
        <w:rPr>
          <w:rFonts w:ascii="Arial" w:hAnsi="Arial" w:cs="Arial"/>
          <w:bCs/>
          <w:sz w:val="24"/>
          <w:szCs w:val="24"/>
        </w:rPr>
        <w:t xml:space="preserve">городской округ Люберцы Московской области от </w:t>
      </w:r>
      <w:r w:rsidR="000D0B91" w:rsidRPr="007E4A71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7E4A71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7E4A71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7E4A71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7E4A71">
        <w:rPr>
          <w:rFonts w:ascii="Arial" w:hAnsi="Arial" w:cs="Arial"/>
          <w:bCs/>
          <w:sz w:val="24"/>
          <w:szCs w:val="24"/>
        </w:rPr>
        <w:t>.</w:t>
      </w:r>
    </w:p>
    <w:p w:rsidR="007D3C45" w:rsidRPr="007E4A71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2</w:t>
      </w:r>
      <w:r w:rsidR="00943656" w:rsidRPr="007E4A71">
        <w:rPr>
          <w:rFonts w:ascii="Arial" w:hAnsi="Arial" w:cs="Arial"/>
          <w:sz w:val="24"/>
          <w:szCs w:val="24"/>
        </w:rPr>
        <w:t>.</w:t>
      </w:r>
      <w:r w:rsidR="00943656" w:rsidRPr="007E4A71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7E4A71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  <w:lang w:eastAsia="ar-SA"/>
        </w:rPr>
        <w:t>3</w:t>
      </w:r>
      <w:r w:rsidR="00943656" w:rsidRPr="007E4A71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7E4A71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7E4A71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7E4A71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7E4A71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7E4A71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7E4A71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7E4A71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7E4A71" w:rsidRDefault="0046580D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7E4A71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F2452C" w:rsidRPr="007E4A7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F0E59" w:rsidRPr="007E4A71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7E4A71">
        <w:rPr>
          <w:rFonts w:ascii="Arial" w:hAnsi="Arial" w:cs="Arial"/>
          <w:sz w:val="24"/>
          <w:szCs w:val="24"/>
          <w:lang w:eastAsia="ar-SA"/>
        </w:rPr>
        <w:t>аместите</w:t>
      </w:r>
      <w:r w:rsidR="00F2452C" w:rsidRPr="007E4A71">
        <w:rPr>
          <w:rFonts w:ascii="Arial" w:hAnsi="Arial" w:cs="Arial"/>
          <w:sz w:val="24"/>
          <w:szCs w:val="24"/>
          <w:lang w:eastAsia="ar-SA"/>
        </w:rPr>
        <w:t>л</w:t>
      </w:r>
      <w:r w:rsidRPr="007E4A71">
        <w:rPr>
          <w:rFonts w:ascii="Arial" w:hAnsi="Arial" w:cs="Arial"/>
          <w:sz w:val="24"/>
          <w:szCs w:val="24"/>
          <w:lang w:eastAsia="ar-SA"/>
        </w:rPr>
        <w:t>ь</w:t>
      </w:r>
    </w:p>
    <w:p w:rsidR="00F51CDD" w:rsidRPr="007E4A71" w:rsidRDefault="0094365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7E4A71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7E4A71">
        <w:rPr>
          <w:rFonts w:ascii="Arial" w:hAnsi="Arial" w:cs="Arial"/>
          <w:sz w:val="24"/>
          <w:szCs w:val="24"/>
          <w:lang w:eastAsia="ar-SA"/>
        </w:rPr>
        <w:tab/>
      </w:r>
      <w:r w:rsidRPr="007E4A71">
        <w:rPr>
          <w:rFonts w:ascii="Arial" w:hAnsi="Arial" w:cs="Arial"/>
          <w:sz w:val="24"/>
          <w:szCs w:val="24"/>
          <w:lang w:eastAsia="ar-SA"/>
        </w:rPr>
        <w:tab/>
      </w:r>
      <w:r w:rsidRPr="007E4A71">
        <w:rPr>
          <w:rFonts w:ascii="Arial" w:hAnsi="Arial" w:cs="Arial"/>
          <w:sz w:val="24"/>
          <w:szCs w:val="24"/>
          <w:lang w:eastAsia="ar-SA"/>
        </w:rPr>
        <w:tab/>
      </w:r>
      <w:r w:rsidRPr="007E4A71">
        <w:rPr>
          <w:rFonts w:ascii="Arial" w:hAnsi="Arial" w:cs="Arial"/>
          <w:sz w:val="24"/>
          <w:szCs w:val="24"/>
          <w:lang w:eastAsia="ar-SA"/>
        </w:rPr>
        <w:tab/>
      </w:r>
      <w:r w:rsidRPr="007E4A71">
        <w:rPr>
          <w:rFonts w:ascii="Arial" w:hAnsi="Arial" w:cs="Arial"/>
          <w:sz w:val="24"/>
          <w:szCs w:val="24"/>
          <w:lang w:eastAsia="ar-SA"/>
        </w:rPr>
        <w:tab/>
      </w:r>
      <w:r w:rsidR="006F0E59" w:rsidRPr="007E4A71">
        <w:rPr>
          <w:rFonts w:ascii="Arial" w:hAnsi="Arial" w:cs="Arial"/>
          <w:sz w:val="24"/>
          <w:szCs w:val="24"/>
          <w:lang w:eastAsia="ar-SA"/>
        </w:rPr>
        <w:tab/>
      </w:r>
      <w:r w:rsidR="006F0E59" w:rsidRPr="007E4A71">
        <w:rPr>
          <w:rFonts w:ascii="Arial" w:hAnsi="Arial" w:cs="Arial"/>
          <w:sz w:val="24"/>
          <w:szCs w:val="24"/>
          <w:lang w:eastAsia="ar-SA"/>
        </w:rPr>
        <w:tab/>
      </w:r>
      <w:r w:rsidR="0046580D" w:rsidRPr="007E4A71">
        <w:rPr>
          <w:rFonts w:ascii="Arial" w:hAnsi="Arial" w:cs="Arial"/>
          <w:sz w:val="24"/>
          <w:szCs w:val="24"/>
          <w:lang w:eastAsia="ar-SA"/>
        </w:rPr>
        <w:t xml:space="preserve">     </w:t>
      </w:r>
      <w:r w:rsidR="0052224B" w:rsidRPr="007E4A71">
        <w:rPr>
          <w:rFonts w:ascii="Arial" w:hAnsi="Arial" w:cs="Arial"/>
          <w:sz w:val="24"/>
          <w:szCs w:val="24"/>
          <w:lang w:eastAsia="ar-SA"/>
        </w:rPr>
        <w:t>И.Г. Назарьев</w:t>
      </w:r>
      <w:r w:rsidR="00501332" w:rsidRPr="007E4A71">
        <w:rPr>
          <w:rFonts w:ascii="Arial" w:hAnsi="Arial" w:cs="Arial"/>
          <w:sz w:val="24"/>
          <w:szCs w:val="24"/>
          <w:lang w:eastAsia="ar-SA"/>
        </w:rPr>
        <w:t>а</w:t>
      </w:r>
    </w:p>
    <w:p w:rsidR="00D95147" w:rsidRPr="007E4A71" w:rsidRDefault="00D95147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D95147" w:rsidRPr="007E4A71" w:rsidRDefault="00D95147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A94B1D" w:rsidRPr="007E4A71" w:rsidRDefault="00A94B1D" w:rsidP="00A94B1D">
      <w:pPr>
        <w:autoSpaceDE w:val="0"/>
        <w:autoSpaceDN w:val="0"/>
        <w:adjustRightInd w:val="0"/>
        <w:spacing w:after="0" w:line="240" w:lineRule="auto"/>
        <w:ind w:left="5040" w:right="27" w:firstLine="720"/>
        <w:rPr>
          <w:rFonts w:ascii="Arial" w:hAnsi="Arial" w:cs="Arial"/>
          <w:color w:val="000000"/>
          <w:sz w:val="24"/>
          <w:szCs w:val="24"/>
        </w:rPr>
      </w:pPr>
      <w:r w:rsidRPr="007E4A71">
        <w:rPr>
          <w:rFonts w:ascii="Arial" w:hAnsi="Arial" w:cs="Arial"/>
          <w:color w:val="000000"/>
          <w:sz w:val="24"/>
          <w:szCs w:val="24"/>
        </w:rPr>
        <w:t xml:space="preserve">Утверждена </w:t>
      </w:r>
    </w:p>
    <w:p w:rsidR="00A94B1D" w:rsidRPr="007E4A71" w:rsidRDefault="00A94B1D" w:rsidP="00A94B1D">
      <w:pPr>
        <w:autoSpaceDE w:val="0"/>
        <w:autoSpaceDN w:val="0"/>
        <w:adjustRightInd w:val="0"/>
        <w:spacing w:after="0" w:line="240" w:lineRule="auto"/>
        <w:ind w:left="5760" w:right="27"/>
        <w:rPr>
          <w:rFonts w:ascii="Arial" w:hAnsi="Arial" w:cs="Arial"/>
          <w:color w:val="000000"/>
          <w:sz w:val="24"/>
          <w:szCs w:val="24"/>
        </w:rPr>
      </w:pPr>
      <w:r w:rsidRPr="007E4A71">
        <w:rPr>
          <w:rFonts w:ascii="Arial" w:hAnsi="Arial" w:cs="Arial"/>
          <w:color w:val="000000"/>
          <w:sz w:val="24"/>
          <w:szCs w:val="24"/>
        </w:rPr>
        <w:t>Постановлением администрации</w:t>
      </w:r>
    </w:p>
    <w:p w:rsidR="00A94B1D" w:rsidRPr="007E4A71" w:rsidRDefault="00A94B1D" w:rsidP="00A94B1D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 w:rsidRPr="007E4A71">
        <w:rPr>
          <w:rFonts w:ascii="Arial" w:hAnsi="Arial" w:cs="Arial"/>
          <w:color w:val="000000"/>
          <w:sz w:val="24"/>
          <w:szCs w:val="24"/>
        </w:rPr>
        <w:t xml:space="preserve">городского округа Люберцы </w:t>
      </w:r>
    </w:p>
    <w:p w:rsidR="00A94B1D" w:rsidRPr="007E4A71" w:rsidRDefault="00A94B1D" w:rsidP="00A94B1D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Arial" w:hAnsi="Arial" w:cs="Arial"/>
          <w:color w:val="000000"/>
          <w:sz w:val="24"/>
          <w:szCs w:val="24"/>
        </w:rPr>
      </w:pPr>
      <w:r w:rsidRPr="007E4A71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B70A5E" w:rsidRPr="007E4A71">
        <w:rPr>
          <w:rFonts w:ascii="Arial" w:hAnsi="Arial" w:cs="Arial"/>
          <w:color w:val="000000"/>
          <w:sz w:val="24"/>
          <w:szCs w:val="24"/>
        </w:rPr>
        <w:t xml:space="preserve">19.11.2020  </w:t>
      </w:r>
      <w:r w:rsidR="00D25A9A" w:rsidRPr="007E4A71">
        <w:rPr>
          <w:rFonts w:ascii="Arial" w:hAnsi="Arial" w:cs="Arial"/>
          <w:color w:val="000000"/>
          <w:sz w:val="24"/>
          <w:szCs w:val="24"/>
        </w:rPr>
        <w:t>№</w:t>
      </w:r>
      <w:r w:rsidR="00B70A5E" w:rsidRPr="007E4A71">
        <w:rPr>
          <w:rFonts w:ascii="Arial" w:hAnsi="Arial" w:cs="Arial"/>
          <w:color w:val="000000"/>
          <w:sz w:val="24"/>
          <w:szCs w:val="24"/>
        </w:rPr>
        <w:t xml:space="preserve"> </w:t>
      </w:r>
      <w:r w:rsidR="00D25A9A" w:rsidRPr="007E4A71">
        <w:rPr>
          <w:rFonts w:ascii="Arial" w:hAnsi="Arial" w:cs="Arial"/>
          <w:color w:val="000000"/>
          <w:sz w:val="24"/>
          <w:szCs w:val="24"/>
        </w:rPr>
        <w:t xml:space="preserve"> </w:t>
      </w:r>
      <w:r w:rsidR="00B70A5E" w:rsidRPr="007E4A71">
        <w:rPr>
          <w:rFonts w:ascii="Arial" w:hAnsi="Arial" w:cs="Arial"/>
          <w:color w:val="000000"/>
          <w:sz w:val="24"/>
          <w:szCs w:val="24"/>
        </w:rPr>
        <w:t>3395-ПА</w:t>
      </w:r>
    </w:p>
    <w:p w:rsidR="00A94B1D" w:rsidRPr="007E4A71" w:rsidRDefault="00A94B1D" w:rsidP="00A94B1D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91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169"/>
      </w:tblGrid>
      <w:tr w:rsidR="009711A4" w:rsidRPr="007E4A71" w:rsidTr="007E4A71">
        <w:trPr>
          <w:trHeight w:val="20"/>
        </w:trPr>
        <w:tc>
          <w:tcPr>
            <w:tcW w:w="10491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135694" w:rsidRPr="007E4A71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  <w:r w:rsidR="00135694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711A4" w:rsidRPr="007E4A71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7E4A71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7E4A71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7E4A71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7E4A71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</w:t>
            </w:r>
            <w:r w:rsidR="00724F04" w:rsidRPr="007E4A71">
              <w:rPr>
                <w:rFonts w:ascii="Arial" w:hAnsi="Arial" w:cs="Arial"/>
                <w:color w:val="000000"/>
                <w:sz w:val="24"/>
                <w:szCs w:val="24"/>
              </w:rPr>
              <w:t>ского округа Люберцы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724F0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7E4A71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7E4A71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694C1B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Чистая вода</w:t>
            </w:r>
          </w:p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="00694C1B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Системы водоотведения</w:t>
            </w:r>
          </w:p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  <w:r w:rsidR="00694C1B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="00694C1B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Энергосбережение и повышение энергетической эффективности</w:t>
            </w:r>
          </w:p>
          <w:p w:rsidR="009711A4" w:rsidRPr="007E4A71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7E4A71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7E4A71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1E0C72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8B78EF" w:rsidP="006E3AC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203 034,</w:t>
            </w:r>
            <w:r w:rsidR="006E3AC4" w:rsidRPr="007E4A71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6E3AC4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8B78EF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272D86" w:rsidP="006E3AC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75 574,38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272D86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15 159,07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37 990,14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19 549,44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272D86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212 799,90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272D86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62 232,38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96 257,23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47 895,91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AD6269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6 414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272D86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698 604,65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272D86" w:rsidP="0047783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174 497,60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289 254,60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169 935,17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694C1B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64 917,28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7E4A71" w:rsidRDefault="001E0C72" w:rsidP="0039404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7E4A71" w:rsidTr="007E4A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7E4A71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ВЗУ, ВНС и станций водоподготовки, </w:t>
            </w:r>
            <w:r w:rsidR="008C5102" w:rsidRPr="007E4A71">
              <w:rPr>
                <w:rFonts w:ascii="Arial" w:hAnsi="Arial" w:cs="Arial"/>
                <w:sz w:val="24"/>
                <w:szCs w:val="24"/>
              </w:rPr>
              <w:t>8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ед</w:t>
            </w:r>
            <w:r w:rsidR="00DF6661" w:rsidRPr="007E4A71">
              <w:rPr>
                <w:rFonts w:ascii="Arial" w:hAnsi="Arial" w:cs="Arial"/>
                <w:sz w:val="24"/>
                <w:szCs w:val="24"/>
              </w:rPr>
              <w:t>.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524867" w:rsidRPr="007E4A71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7E4A71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</w:t>
            </w:r>
            <w:r w:rsidR="005271F2" w:rsidRPr="007E4A71">
              <w:rPr>
                <w:rFonts w:ascii="Arial" w:hAnsi="Arial" w:cs="Arial"/>
                <w:sz w:val="24"/>
                <w:szCs w:val="24"/>
              </w:rPr>
              <w:t xml:space="preserve">- 4 </w:t>
            </w:r>
            <w:r w:rsidRPr="007E4A71">
              <w:rPr>
                <w:rFonts w:ascii="Arial" w:hAnsi="Arial" w:cs="Arial"/>
                <w:sz w:val="24"/>
                <w:szCs w:val="24"/>
              </w:rPr>
              <w:t>ед. до 202</w:t>
            </w:r>
            <w:r w:rsidR="00DF6661" w:rsidRPr="007E4A71">
              <w:rPr>
                <w:rFonts w:ascii="Arial" w:hAnsi="Arial" w:cs="Arial"/>
                <w:sz w:val="24"/>
                <w:szCs w:val="24"/>
              </w:rPr>
              <w:t>2</w:t>
            </w:r>
            <w:r w:rsidRPr="007E4A71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7E4A71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="0065264C" w:rsidRPr="007E4A71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7E4A71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7E4A71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7E4A71">
              <w:rPr>
                <w:rFonts w:ascii="Arial" w:hAnsi="Arial" w:cs="Arial"/>
                <w:sz w:val="24"/>
                <w:szCs w:val="24"/>
              </w:rPr>
              <w:t>5</w:t>
            </w:r>
            <w:r w:rsidRPr="007E4A71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7E4A71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7E4A71">
              <w:rPr>
                <w:rFonts w:ascii="Arial" w:hAnsi="Arial" w:cs="Arial"/>
                <w:sz w:val="24"/>
                <w:szCs w:val="24"/>
              </w:rPr>
              <w:t>МКД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7E4A71">
              <w:rPr>
                <w:rFonts w:ascii="Arial" w:hAnsi="Arial" w:cs="Arial"/>
                <w:sz w:val="24"/>
                <w:szCs w:val="24"/>
              </w:rPr>
              <w:t>у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7E4A71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7E4A71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7E4A7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7E4A71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7E4A71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7E4A71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7E4A71">
              <w:rPr>
                <w:rFonts w:ascii="Arial" w:hAnsi="Arial" w:cs="Arial"/>
                <w:sz w:val="24"/>
                <w:szCs w:val="24"/>
              </w:rPr>
              <w:t>ф</w:t>
            </w:r>
            <w:r w:rsidRPr="007E4A71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7E4A71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7E4A71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7E4A71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7E4A71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7E4A71">
              <w:rPr>
                <w:rFonts w:ascii="Arial" w:hAnsi="Arial" w:cs="Arial"/>
                <w:sz w:val="24"/>
                <w:szCs w:val="24"/>
              </w:rPr>
              <w:t>1</w:t>
            </w:r>
            <w:r w:rsidRPr="007E4A71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7E4A71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7E4A71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7ACF" w:rsidRPr="007E4A71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7E4A7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62FA1" w:rsidRPr="007E4A71" w:rsidRDefault="00062FA1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13. Объем финансирования, требуемый для погашения  просроченной задолженности перед поставщиком электроэнергии с целью повышения эффективности работы предприятий, оказывающих услуги в сфере жилищно-коммунального хозяйства, </w:t>
            </w:r>
            <w:r w:rsidR="000050F5" w:rsidRPr="007E4A71">
              <w:rPr>
                <w:rFonts w:ascii="Arial" w:hAnsi="Arial" w:cs="Arial"/>
                <w:sz w:val="24"/>
                <w:szCs w:val="24"/>
              </w:rPr>
              <w:br/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в размере не менее суммы предоставленных иных межбюджетных трансфертов – </w:t>
            </w:r>
            <w:r w:rsidRPr="007E4A71">
              <w:rPr>
                <w:rFonts w:ascii="Arial" w:hAnsi="Arial" w:cs="Arial"/>
                <w:sz w:val="24"/>
                <w:szCs w:val="24"/>
              </w:rPr>
              <w:br/>
              <w:t>6</w:t>
            </w:r>
            <w:r w:rsidR="005A7398" w:rsidRPr="007E4A71">
              <w:rPr>
                <w:rFonts w:ascii="Arial" w:hAnsi="Arial" w:cs="Arial"/>
                <w:sz w:val="24"/>
                <w:szCs w:val="24"/>
              </w:rPr>
              <w:t> </w:t>
            </w:r>
            <w:r w:rsidRPr="007E4A71">
              <w:rPr>
                <w:rFonts w:ascii="Arial" w:hAnsi="Arial" w:cs="Arial"/>
                <w:sz w:val="24"/>
                <w:szCs w:val="24"/>
              </w:rPr>
              <w:t>000</w:t>
            </w:r>
            <w:r w:rsidR="005A7398" w:rsidRPr="007E4A71">
              <w:rPr>
                <w:rFonts w:ascii="Arial" w:hAnsi="Arial" w:cs="Arial"/>
                <w:sz w:val="24"/>
                <w:szCs w:val="24"/>
              </w:rPr>
              <w:t>,</w:t>
            </w:r>
            <w:r w:rsidRPr="007E4A71">
              <w:rPr>
                <w:rFonts w:ascii="Arial" w:hAnsi="Arial" w:cs="Arial"/>
                <w:sz w:val="24"/>
                <w:szCs w:val="24"/>
              </w:rPr>
              <w:t>00</w:t>
            </w:r>
            <w:r w:rsidR="005A7398" w:rsidRPr="007E4A71">
              <w:rPr>
                <w:rFonts w:ascii="Arial" w:hAnsi="Arial" w:cs="Arial"/>
                <w:sz w:val="24"/>
                <w:szCs w:val="24"/>
              </w:rPr>
              <w:t xml:space="preserve"> тыс.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руб. в 2020 году</w:t>
            </w:r>
          </w:p>
          <w:p w:rsidR="000A7ACF" w:rsidRPr="007E4A71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</w:p>
        </w:tc>
      </w:tr>
    </w:tbl>
    <w:p w:rsidR="00270FD5" w:rsidRPr="007E4A71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47468" w:rsidRPr="007E4A71" w:rsidRDefault="00A47468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7E4A71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eastAsia="Times New Roman" w:hAnsi="Arial" w:cs="Arial"/>
          <w:b/>
          <w:sz w:val="24"/>
          <w:szCs w:val="24"/>
        </w:rPr>
        <w:t>Общая характеристика</w:t>
      </w:r>
      <w:r w:rsidR="00135694" w:rsidRPr="007E4A71">
        <w:rPr>
          <w:rFonts w:ascii="Arial" w:eastAsia="Times New Roman" w:hAnsi="Arial" w:cs="Arial"/>
          <w:b/>
          <w:sz w:val="24"/>
          <w:szCs w:val="24"/>
        </w:rPr>
        <w:t xml:space="preserve"> сферы реализации муниципальной </w:t>
      </w:r>
      <w:r w:rsidRPr="007E4A71">
        <w:rPr>
          <w:rFonts w:ascii="Arial" w:eastAsia="Times New Roman" w:hAnsi="Arial" w:cs="Arial"/>
          <w:b/>
          <w:sz w:val="24"/>
          <w:szCs w:val="24"/>
        </w:rPr>
        <w:t>программы,</w:t>
      </w:r>
      <w:r w:rsidR="00135694" w:rsidRPr="007E4A7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050F5" w:rsidRPr="007E4A71">
        <w:rPr>
          <w:rFonts w:ascii="Arial" w:eastAsia="Times New Roman" w:hAnsi="Arial" w:cs="Arial"/>
          <w:b/>
          <w:sz w:val="24"/>
          <w:szCs w:val="24"/>
        </w:rPr>
        <w:br/>
      </w:r>
      <w:r w:rsidRPr="007E4A71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и прогноз ее развития</w:t>
      </w:r>
    </w:p>
    <w:p w:rsidR="00EA307A" w:rsidRPr="007E4A71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Pr="007E4A71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Pr="007E4A71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7E4A71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E4A71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7E4A71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7E4A71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7E4A71">
        <w:rPr>
          <w:rFonts w:ascii="Arial" w:eastAsia="Times New Roman" w:hAnsi="Arial" w:cs="Arial"/>
          <w:sz w:val="24"/>
          <w:szCs w:val="24"/>
        </w:rPr>
        <w:t>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7E4A71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7E4A71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lastRenderedPageBreak/>
        <w:t xml:space="preserve">осуществляется мониторинг и </w:t>
      </w:r>
      <w:proofErr w:type="gramStart"/>
      <w:r w:rsidRPr="007E4A71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7E4A71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7E4A71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7E4A71">
        <w:rPr>
          <w:rFonts w:ascii="Arial" w:eastAsia="Times New Roman" w:hAnsi="Arial" w:cs="Arial"/>
          <w:sz w:val="24"/>
          <w:szCs w:val="24"/>
        </w:rPr>
        <w:t>и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Pr="007E4A71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7E4A71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E4A71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Pr="007E4A71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7E4A71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7E4A71" w:rsidRDefault="00EA307A" w:rsidP="00B43A3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7E4A71" w:rsidRDefault="00EA307A" w:rsidP="00B43A3A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7E4A71" w:rsidRDefault="00131090" w:rsidP="00B43A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- </w:t>
      </w:r>
      <w:r w:rsidR="000E4567" w:rsidRPr="007E4A71">
        <w:rPr>
          <w:rFonts w:ascii="Arial" w:hAnsi="Arial" w:cs="Arial"/>
          <w:sz w:val="24"/>
          <w:szCs w:val="24"/>
        </w:rPr>
        <w:t xml:space="preserve">повышение </w:t>
      </w:r>
      <w:r w:rsidR="00EA307A" w:rsidRPr="007E4A71">
        <w:rPr>
          <w:rFonts w:ascii="Arial" w:hAnsi="Arial" w:cs="Arial"/>
          <w:sz w:val="24"/>
          <w:szCs w:val="24"/>
        </w:rPr>
        <w:t>надежности систем теплосна</w:t>
      </w:r>
      <w:r w:rsidRPr="007E4A71">
        <w:rPr>
          <w:rFonts w:ascii="Arial" w:hAnsi="Arial" w:cs="Arial"/>
          <w:sz w:val="24"/>
          <w:szCs w:val="24"/>
        </w:rPr>
        <w:t xml:space="preserve">бжения, </w:t>
      </w:r>
      <w:r w:rsidR="00EA307A" w:rsidRPr="007E4A71">
        <w:rPr>
          <w:rFonts w:ascii="Arial" w:hAnsi="Arial" w:cs="Arial"/>
          <w:sz w:val="24"/>
          <w:szCs w:val="24"/>
        </w:rPr>
        <w:t>водоснабжения  и водоотведения;</w:t>
      </w:r>
    </w:p>
    <w:p w:rsidR="00EA307A" w:rsidRPr="007E4A71" w:rsidRDefault="00EA307A" w:rsidP="00B43A3A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7E4A71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7E4A71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7E4A71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7E4A71">
        <w:rPr>
          <w:rFonts w:ascii="Arial" w:eastAsia="Times New Roman" w:hAnsi="Arial" w:cs="Arial"/>
          <w:sz w:val="24"/>
          <w:szCs w:val="24"/>
        </w:rPr>
        <w:t>39</w:t>
      </w:r>
      <w:r w:rsidR="001C5084" w:rsidRPr="007E4A71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7E4A71">
        <w:rPr>
          <w:rFonts w:ascii="Arial" w:eastAsia="Times New Roman" w:hAnsi="Arial" w:cs="Arial"/>
          <w:sz w:val="24"/>
          <w:szCs w:val="24"/>
        </w:rPr>
        <w:t>.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7E4A71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7E4A71"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</w:t>
      </w:r>
      <w:r w:rsidR="00DD0BD9" w:rsidRPr="007E4A71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7E4A71">
        <w:rPr>
          <w:rFonts w:ascii="Arial" w:eastAsia="Times New Roman" w:hAnsi="Arial" w:cs="Arial"/>
          <w:sz w:val="24"/>
          <w:szCs w:val="24"/>
        </w:rPr>
        <w:t>.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В настоящее</w:t>
      </w:r>
      <w:r w:rsidRPr="007E4A71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7E4A71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7E4A71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7E4A71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lastRenderedPageBreak/>
        <w:t>установления нормативных показателей энергопотребления (</w:t>
      </w:r>
      <w:proofErr w:type="spellStart"/>
      <w:r w:rsidRPr="007E4A71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7E4A71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7E4A71">
        <w:rPr>
          <w:rFonts w:ascii="Arial" w:eastAsia="Times New Roman" w:hAnsi="Arial" w:cs="Arial"/>
          <w:sz w:val="24"/>
          <w:szCs w:val="24"/>
        </w:rPr>
        <w:t>;</w:t>
      </w:r>
    </w:p>
    <w:p w:rsidR="00503418" w:rsidRPr="007E4A71" w:rsidRDefault="00503418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7E4A71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7E4A71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7E4A71">
        <w:rPr>
          <w:rFonts w:ascii="Arial" w:eastAsia="Times New Roman" w:hAnsi="Arial" w:cs="Arial"/>
          <w:sz w:val="24"/>
          <w:szCs w:val="24"/>
        </w:rPr>
        <w:t>е</w:t>
      </w:r>
      <w:r w:rsidRPr="007E4A71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7E4A71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7E4A71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7E4A71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7E4A71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7E4A71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7E4A71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7E4A71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7E4A71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7E4A71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7E4A71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7E4A71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7E4A71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7E4A71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Pr="007E4A71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7E4A71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7E4A71">
        <w:rPr>
          <w:rFonts w:ascii="Arial" w:eastAsia="Times New Roman" w:hAnsi="Arial" w:cs="Arial"/>
          <w:sz w:val="24"/>
          <w:szCs w:val="24"/>
        </w:rPr>
        <w:t>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7E4A71">
        <w:rPr>
          <w:rFonts w:ascii="Arial" w:eastAsia="Times New Roman" w:hAnsi="Arial" w:cs="Arial"/>
          <w:sz w:val="24"/>
          <w:szCs w:val="24"/>
        </w:rPr>
        <w:t>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7E4A71">
        <w:rPr>
          <w:rFonts w:ascii="Arial" w:eastAsia="Times New Roman" w:hAnsi="Arial" w:cs="Arial"/>
          <w:sz w:val="24"/>
          <w:szCs w:val="24"/>
        </w:rPr>
        <w:t>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7E4A71">
        <w:rPr>
          <w:rFonts w:ascii="Arial" w:eastAsia="Times New Roman" w:hAnsi="Arial" w:cs="Arial"/>
          <w:sz w:val="24"/>
          <w:szCs w:val="24"/>
        </w:rPr>
        <w:t>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7E4A71">
        <w:rPr>
          <w:rFonts w:ascii="Arial" w:eastAsia="Times New Roman" w:hAnsi="Arial" w:cs="Arial"/>
          <w:sz w:val="24"/>
          <w:szCs w:val="24"/>
        </w:rPr>
        <w:t>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созд</w:t>
      </w:r>
      <w:r w:rsidR="0002263F" w:rsidRPr="007E4A71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7E4A71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7E4A71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</w:t>
      </w:r>
      <w:r w:rsidR="002E6AD7" w:rsidRPr="007E4A71">
        <w:rPr>
          <w:rFonts w:ascii="Arial" w:eastAsia="Times New Roman" w:hAnsi="Arial" w:cs="Arial"/>
          <w:sz w:val="24"/>
          <w:szCs w:val="24"/>
        </w:rPr>
        <w:t>;</w:t>
      </w:r>
    </w:p>
    <w:p w:rsidR="002E6AD7" w:rsidRPr="007E4A71" w:rsidRDefault="002E6AD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повышения эффективности работы предприятий, оказывающих услуги в сфере жилищно-коммунального хозяйства.</w:t>
      </w:r>
    </w:p>
    <w:p w:rsidR="00EA307A" w:rsidRPr="007E4A71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E4A71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7E4A71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7E4A71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7E4A71" w:rsidRDefault="002D08E3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обеспечить </w:t>
      </w:r>
      <w:r w:rsidR="00EA307A" w:rsidRPr="007E4A71">
        <w:rPr>
          <w:rFonts w:ascii="Arial" w:eastAsia="Times New Roman" w:hAnsi="Arial" w:cs="Arial"/>
          <w:sz w:val="24"/>
          <w:szCs w:val="24"/>
        </w:rPr>
        <w:t>увеличени</w:t>
      </w:r>
      <w:r w:rsidRPr="007E4A71">
        <w:rPr>
          <w:rFonts w:ascii="Arial" w:eastAsia="Times New Roman" w:hAnsi="Arial" w:cs="Arial"/>
          <w:sz w:val="24"/>
          <w:szCs w:val="24"/>
        </w:rPr>
        <w:t>е</w:t>
      </w:r>
      <w:r w:rsidR="00EA307A" w:rsidRPr="007E4A71">
        <w:rPr>
          <w:rFonts w:ascii="Arial" w:eastAsia="Times New Roman" w:hAnsi="Arial" w:cs="Arial"/>
          <w:sz w:val="24"/>
          <w:szCs w:val="24"/>
        </w:rPr>
        <w:t xml:space="preserve"> доли населения, обеспеченного доброкачественной  из централизованных источников водоснабжения;</w:t>
      </w:r>
    </w:p>
    <w:p w:rsidR="00EA307A" w:rsidRPr="007E4A71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7E4A71">
        <w:rPr>
          <w:rFonts w:ascii="Arial" w:eastAsia="Times New Roman" w:hAnsi="Arial" w:cs="Arial"/>
          <w:sz w:val="24"/>
          <w:szCs w:val="24"/>
        </w:rPr>
        <w:t>йного</w:t>
      </w:r>
      <w:r w:rsidRPr="007E4A71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7E4A71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7E4A71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7E4A71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</w:t>
      </w:r>
      <w:r w:rsidR="002D08E3" w:rsidRPr="007E4A71">
        <w:rPr>
          <w:rFonts w:ascii="Arial" w:eastAsia="Times New Roman" w:hAnsi="Arial" w:cs="Arial"/>
          <w:sz w:val="24"/>
          <w:szCs w:val="24"/>
        </w:rPr>
        <w:t xml:space="preserve">сить </w:t>
      </w:r>
      <w:r w:rsidRPr="007E4A71">
        <w:rPr>
          <w:rFonts w:ascii="Arial" w:eastAsia="Times New Roman" w:hAnsi="Arial" w:cs="Arial"/>
          <w:sz w:val="24"/>
          <w:szCs w:val="24"/>
        </w:rPr>
        <w:t>стандарты управления многоквартирными домами на территории городского округа Люберцы.</w:t>
      </w:r>
    </w:p>
    <w:p w:rsidR="000817AC" w:rsidRPr="007E4A71" w:rsidRDefault="002C40B7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</w:t>
      </w:r>
      <w:r w:rsidR="007178DC" w:rsidRPr="007E4A71">
        <w:rPr>
          <w:rFonts w:ascii="Arial" w:eastAsia="Times New Roman" w:hAnsi="Arial" w:cs="Arial"/>
          <w:sz w:val="24"/>
          <w:szCs w:val="24"/>
        </w:rPr>
        <w:t>овы</w:t>
      </w:r>
      <w:r w:rsidR="002D08E3" w:rsidRPr="007E4A71">
        <w:rPr>
          <w:rFonts w:ascii="Arial" w:eastAsia="Times New Roman" w:hAnsi="Arial" w:cs="Arial"/>
          <w:sz w:val="24"/>
          <w:szCs w:val="24"/>
        </w:rPr>
        <w:t xml:space="preserve">сить </w:t>
      </w:r>
      <w:r w:rsidR="007178DC" w:rsidRPr="007E4A71">
        <w:rPr>
          <w:rFonts w:ascii="Arial" w:eastAsia="Times New Roman" w:hAnsi="Arial" w:cs="Arial"/>
          <w:sz w:val="24"/>
          <w:szCs w:val="24"/>
        </w:rPr>
        <w:t>стандарт</w:t>
      </w:r>
      <w:r w:rsidR="002D08E3" w:rsidRPr="007E4A71">
        <w:rPr>
          <w:rFonts w:ascii="Arial" w:eastAsia="Times New Roman" w:hAnsi="Arial" w:cs="Arial"/>
          <w:sz w:val="24"/>
          <w:szCs w:val="24"/>
        </w:rPr>
        <w:t xml:space="preserve">ы </w:t>
      </w:r>
      <w:r w:rsidR="007178DC" w:rsidRPr="007E4A71">
        <w:rPr>
          <w:rFonts w:ascii="Arial" w:eastAsia="Times New Roman" w:hAnsi="Arial" w:cs="Arial"/>
          <w:sz w:val="24"/>
          <w:szCs w:val="24"/>
        </w:rPr>
        <w:t>управления многоквартирными домами на территории городского округа Люберцы</w:t>
      </w:r>
      <w:r w:rsidR="000817AC" w:rsidRPr="007E4A71">
        <w:rPr>
          <w:rFonts w:ascii="Arial" w:eastAsia="Times New Roman" w:hAnsi="Arial" w:cs="Arial"/>
          <w:sz w:val="24"/>
          <w:szCs w:val="24"/>
        </w:rPr>
        <w:t>;</w:t>
      </w:r>
    </w:p>
    <w:p w:rsidR="000817AC" w:rsidRPr="007E4A71" w:rsidRDefault="000817AC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2D08E3" w:rsidRPr="007E4A71" w:rsidRDefault="002D08E3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повысить эффективность работы предприятий, оказывающих услуги в сфере жилищно-коммунального хозяйства</w:t>
      </w:r>
    </w:p>
    <w:p w:rsidR="006E1155" w:rsidRPr="007E4A71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lastRenderedPageBreak/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7E4A71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7E4A71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7E4A71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7E4A71">
        <w:rPr>
          <w:rFonts w:ascii="Arial" w:hAnsi="Arial" w:cs="Arial"/>
          <w:sz w:val="24"/>
          <w:szCs w:val="24"/>
        </w:rPr>
        <w:t>:</w:t>
      </w:r>
    </w:p>
    <w:p w:rsidR="006F7899" w:rsidRPr="007E4A71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1. Н</w:t>
      </w:r>
      <w:r w:rsidR="006F7899" w:rsidRPr="007E4A71">
        <w:rPr>
          <w:rFonts w:ascii="Arial" w:hAnsi="Arial" w:cs="Arial"/>
          <w:sz w:val="24"/>
          <w:szCs w:val="24"/>
        </w:rPr>
        <w:t xml:space="preserve">а </w:t>
      </w:r>
      <w:r w:rsidR="006F7899" w:rsidRPr="007E4A71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7E4A71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7E4A71">
        <w:rPr>
          <w:rFonts w:ascii="Arial" w:hAnsi="Arial" w:cs="Arial"/>
          <w:sz w:val="24"/>
          <w:szCs w:val="24"/>
        </w:rPr>
        <w:t>в</w:t>
      </w:r>
      <w:r w:rsidR="006F7899" w:rsidRPr="007E4A71">
        <w:rPr>
          <w:rFonts w:ascii="Arial" w:hAnsi="Arial" w:cs="Arial"/>
          <w:sz w:val="24"/>
          <w:szCs w:val="24"/>
        </w:rPr>
        <w:t xml:space="preserve"> сфере ЖКХ,</w:t>
      </w:r>
      <w:r w:rsidR="00E96BCD" w:rsidRPr="007E4A71">
        <w:rPr>
          <w:rFonts w:ascii="Arial" w:hAnsi="Arial" w:cs="Arial"/>
          <w:sz w:val="24"/>
          <w:szCs w:val="24"/>
        </w:rPr>
        <w:t xml:space="preserve"> </w:t>
      </w:r>
      <w:r w:rsidR="006F7899" w:rsidRPr="007E4A71">
        <w:rPr>
          <w:rFonts w:ascii="Arial" w:hAnsi="Arial" w:cs="Arial"/>
          <w:sz w:val="24"/>
          <w:szCs w:val="24"/>
        </w:rPr>
        <w:t>а именно:</w:t>
      </w:r>
    </w:p>
    <w:p w:rsidR="006F7899" w:rsidRPr="007E4A71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7E4A71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7E4A71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7E4A71">
        <w:rPr>
          <w:rFonts w:ascii="Arial" w:eastAsia="Times New Roman" w:hAnsi="Arial" w:cs="Arial"/>
          <w:sz w:val="24"/>
          <w:szCs w:val="24"/>
        </w:rPr>
        <w:t>коммунальной</w:t>
      </w:r>
      <w:r w:rsidRPr="007E4A71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7E4A71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2. На </w:t>
      </w:r>
      <w:r w:rsidRPr="007E4A71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7E4A71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Pr="007E4A71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7E4A71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7E4A71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7E4A71">
        <w:rPr>
          <w:rFonts w:ascii="Arial" w:eastAsia="Times New Roman" w:hAnsi="Arial" w:cs="Arial"/>
          <w:sz w:val="24"/>
          <w:szCs w:val="24"/>
        </w:rPr>
        <w:t>.</w:t>
      </w:r>
    </w:p>
    <w:p w:rsidR="004A3BB8" w:rsidRPr="007E4A71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7E4A71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Подпрограмма «</w:t>
      </w:r>
      <w:r w:rsidR="00FF0E4C" w:rsidRPr="007E4A71">
        <w:rPr>
          <w:rFonts w:ascii="Arial" w:hAnsi="Arial" w:cs="Arial"/>
          <w:sz w:val="24"/>
          <w:szCs w:val="24"/>
        </w:rPr>
        <w:t>Чистая вода</w:t>
      </w:r>
      <w:r w:rsidRPr="007E4A71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7E4A71">
        <w:rPr>
          <w:rFonts w:ascii="Arial" w:hAnsi="Arial" w:cs="Arial"/>
          <w:sz w:val="24"/>
          <w:szCs w:val="24"/>
        </w:rPr>
        <w:t>обеспеч</w:t>
      </w:r>
      <w:r w:rsidRPr="007E4A71">
        <w:rPr>
          <w:rFonts w:ascii="Arial" w:hAnsi="Arial" w:cs="Arial"/>
          <w:sz w:val="24"/>
          <w:szCs w:val="24"/>
        </w:rPr>
        <w:t>ение</w:t>
      </w:r>
      <w:r w:rsidR="00F214F9" w:rsidRPr="007E4A71">
        <w:rPr>
          <w:rFonts w:ascii="Arial" w:hAnsi="Arial" w:cs="Arial"/>
          <w:sz w:val="24"/>
          <w:szCs w:val="24"/>
        </w:rPr>
        <w:t xml:space="preserve"> надежнос</w:t>
      </w:r>
      <w:r w:rsidRPr="007E4A71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7E4A71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7E4A71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Подпрограмма «</w:t>
      </w:r>
      <w:r w:rsidR="00FF0E4C" w:rsidRPr="007E4A71">
        <w:rPr>
          <w:rFonts w:ascii="Arial" w:hAnsi="Arial" w:cs="Arial"/>
          <w:sz w:val="24"/>
          <w:szCs w:val="24"/>
        </w:rPr>
        <w:t>Системы водоотведения</w:t>
      </w:r>
      <w:r w:rsidRPr="007E4A71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7E4A71">
        <w:rPr>
          <w:rFonts w:ascii="Arial" w:hAnsi="Arial" w:cs="Arial"/>
          <w:sz w:val="24"/>
          <w:szCs w:val="24"/>
        </w:rPr>
        <w:t>услови</w:t>
      </w:r>
      <w:r w:rsidRPr="007E4A71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7E4A71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7E4A71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Подпрограмма «</w:t>
      </w:r>
      <w:r w:rsidR="00FF0E4C" w:rsidRPr="007E4A71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7E4A71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7E4A71">
        <w:rPr>
          <w:rFonts w:ascii="Arial" w:hAnsi="Arial" w:cs="Arial"/>
          <w:sz w:val="24"/>
          <w:szCs w:val="24"/>
        </w:rPr>
        <w:t>обеспеч</w:t>
      </w:r>
      <w:r w:rsidRPr="007E4A71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7E4A71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="00533E1D" w:rsidRPr="007E4A71">
        <w:rPr>
          <w:rFonts w:ascii="Arial" w:hAnsi="Arial" w:cs="Arial"/>
          <w:sz w:val="24"/>
          <w:szCs w:val="24"/>
        </w:rPr>
        <w:t>,  повышение эффективности работы предприятий, оказывающих услуги в сфере жилищно-коммунального хозяйства.</w:t>
      </w:r>
    </w:p>
    <w:p w:rsidR="009C2683" w:rsidRPr="007E4A71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7E4A7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7E4A71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7E4A71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7E4A71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7E4A71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7E4A71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7E4A71">
        <w:rPr>
          <w:rFonts w:ascii="Arial" w:hAnsi="Arial" w:cs="Arial"/>
          <w:sz w:val="24"/>
          <w:szCs w:val="24"/>
        </w:rPr>
        <w:t xml:space="preserve">решение </w:t>
      </w:r>
      <w:r w:rsidR="00372423" w:rsidRPr="007E4A71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7E4A71">
        <w:rPr>
          <w:rFonts w:ascii="Arial" w:hAnsi="Arial" w:cs="Arial"/>
          <w:sz w:val="24"/>
          <w:szCs w:val="24"/>
        </w:rPr>
        <w:t xml:space="preserve"> </w:t>
      </w:r>
      <w:r w:rsidR="00CF1A24" w:rsidRPr="007E4A71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7E4A71">
        <w:rPr>
          <w:rFonts w:ascii="Arial" w:hAnsi="Arial" w:cs="Arial"/>
          <w:sz w:val="24"/>
          <w:szCs w:val="24"/>
        </w:rPr>
        <w:t xml:space="preserve">. </w:t>
      </w:r>
    </w:p>
    <w:p w:rsidR="006A0A7F" w:rsidRPr="007E4A71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7E4A71">
        <w:rPr>
          <w:rFonts w:ascii="Arial" w:hAnsi="Arial" w:cs="Arial"/>
          <w:sz w:val="24"/>
          <w:szCs w:val="24"/>
        </w:rPr>
        <w:t>по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="002011C2" w:rsidRPr="007E4A71">
        <w:rPr>
          <w:rFonts w:ascii="Arial" w:hAnsi="Arial" w:cs="Arial"/>
          <w:sz w:val="24"/>
          <w:szCs w:val="24"/>
        </w:rPr>
        <w:t>с</w:t>
      </w:r>
      <w:r w:rsidR="00AF22D2" w:rsidRPr="007E4A71">
        <w:rPr>
          <w:rFonts w:ascii="Arial" w:hAnsi="Arial" w:cs="Arial"/>
          <w:sz w:val="24"/>
          <w:szCs w:val="24"/>
        </w:rPr>
        <w:t>троительств</w:t>
      </w:r>
      <w:r w:rsidR="002011C2" w:rsidRPr="007E4A71">
        <w:rPr>
          <w:rFonts w:ascii="Arial" w:hAnsi="Arial" w:cs="Arial"/>
          <w:sz w:val="24"/>
          <w:szCs w:val="24"/>
        </w:rPr>
        <w:t>у</w:t>
      </w:r>
      <w:r w:rsidR="00AF22D2" w:rsidRPr="007E4A71">
        <w:rPr>
          <w:rFonts w:ascii="Arial" w:hAnsi="Arial" w:cs="Arial"/>
          <w:sz w:val="24"/>
          <w:szCs w:val="24"/>
        </w:rPr>
        <w:t>, реконструкци</w:t>
      </w:r>
      <w:r w:rsidR="00F7278E" w:rsidRPr="007E4A71">
        <w:rPr>
          <w:rFonts w:ascii="Arial" w:hAnsi="Arial" w:cs="Arial"/>
          <w:sz w:val="24"/>
          <w:szCs w:val="24"/>
        </w:rPr>
        <w:t>и</w:t>
      </w:r>
      <w:r w:rsidR="00AF22D2" w:rsidRPr="007E4A71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7E4A71">
        <w:rPr>
          <w:rFonts w:ascii="Arial" w:hAnsi="Arial" w:cs="Arial"/>
          <w:sz w:val="24"/>
          <w:szCs w:val="24"/>
        </w:rPr>
        <w:t>и</w:t>
      </w:r>
      <w:r w:rsidR="00AF22D2" w:rsidRPr="007E4A71">
        <w:rPr>
          <w:rFonts w:ascii="Arial" w:hAnsi="Arial" w:cs="Arial"/>
          <w:sz w:val="24"/>
          <w:szCs w:val="24"/>
        </w:rPr>
        <w:t>), капитальн</w:t>
      </w:r>
      <w:r w:rsidR="00F7278E" w:rsidRPr="007E4A71">
        <w:rPr>
          <w:rFonts w:ascii="Arial" w:hAnsi="Arial" w:cs="Arial"/>
          <w:sz w:val="24"/>
          <w:szCs w:val="24"/>
        </w:rPr>
        <w:t xml:space="preserve">ому </w:t>
      </w:r>
      <w:r w:rsidR="00AF22D2" w:rsidRPr="007E4A71">
        <w:rPr>
          <w:rFonts w:ascii="Arial" w:hAnsi="Arial" w:cs="Arial"/>
          <w:sz w:val="24"/>
          <w:szCs w:val="24"/>
        </w:rPr>
        <w:t xml:space="preserve"> ремонт</w:t>
      </w:r>
      <w:r w:rsidR="00F7278E" w:rsidRPr="007E4A71">
        <w:rPr>
          <w:rFonts w:ascii="Arial" w:hAnsi="Arial" w:cs="Arial"/>
          <w:sz w:val="24"/>
          <w:szCs w:val="24"/>
        </w:rPr>
        <w:t>у</w:t>
      </w:r>
      <w:r w:rsidR="00AF22D2" w:rsidRPr="007E4A71">
        <w:rPr>
          <w:rFonts w:ascii="Arial" w:hAnsi="Arial" w:cs="Arial"/>
          <w:sz w:val="24"/>
          <w:szCs w:val="24"/>
        </w:rPr>
        <w:t>, приобретени</w:t>
      </w:r>
      <w:r w:rsidR="00F7278E" w:rsidRPr="007E4A71">
        <w:rPr>
          <w:rFonts w:ascii="Arial" w:hAnsi="Arial" w:cs="Arial"/>
          <w:sz w:val="24"/>
          <w:szCs w:val="24"/>
        </w:rPr>
        <w:t>ю</w:t>
      </w:r>
      <w:r w:rsidR="00AF22D2" w:rsidRPr="007E4A71">
        <w:rPr>
          <w:rFonts w:ascii="Arial" w:hAnsi="Arial" w:cs="Arial"/>
          <w:sz w:val="24"/>
          <w:szCs w:val="24"/>
        </w:rPr>
        <w:t>, монтаж</w:t>
      </w:r>
      <w:r w:rsidR="00F7278E" w:rsidRPr="007E4A71">
        <w:rPr>
          <w:rFonts w:ascii="Arial" w:hAnsi="Arial" w:cs="Arial"/>
          <w:sz w:val="24"/>
          <w:szCs w:val="24"/>
        </w:rPr>
        <w:t>у</w:t>
      </w:r>
      <w:r w:rsidR="00AF22D2" w:rsidRPr="007E4A71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7E4A71">
        <w:rPr>
          <w:rFonts w:ascii="Arial" w:hAnsi="Arial" w:cs="Arial"/>
          <w:sz w:val="24"/>
          <w:szCs w:val="24"/>
        </w:rPr>
        <w:t>.</w:t>
      </w:r>
    </w:p>
    <w:p w:rsidR="00AF22D2" w:rsidRPr="007E4A71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lastRenderedPageBreak/>
        <w:t>Подпрограмм</w:t>
      </w:r>
      <w:r w:rsidR="00854F61" w:rsidRPr="007E4A71">
        <w:rPr>
          <w:rFonts w:ascii="Arial" w:hAnsi="Arial" w:cs="Arial"/>
          <w:sz w:val="24"/>
          <w:szCs w:val="24"/>
        </w:rPr>
        <w:t>ой</w:t>
      </w:r>
      <w:r w:rsidRPr="007E4A71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7E4A71">
        <w:rPr>
          <w:rFonts w:ascii="Arial" w:hAnsi="Arial" w:cs="Arial"/>
          <w:sz w:val="24"/>
          <w:szCs w:val="24"/>
        </w:rPr>
        <w:t xml:space="preserve"> </w:t>
      </w:r>
      <w:r w:rsidR="00AF4861" w:rsidRPr="007E4A71">
        <w:rPr>
          <w:rFonts w:ascii="Arial" w:hAnsi="Arial" w:cs="Arial"/>
          <w:sz w:val="24"/>
          <w:szCs w:val="24"/>
        </w:rPr>
        <w:t>по с</w:t>
      </w:r>
      <w:r w:rsidR="00AF3167" w:rsidRPr="007E4A71">
        <w:rPr>
          <w:rFonts w:ascii="Arial" w:hAnsi="Arial" w:cs="Arial"/>
          <w:sz w:val="24"/>
          <w:szCs w:val="24"/>
        </w:rPr>
        <w:t>троительств</w:t>
      </w:r>
      <w:r w:rsidR="00AF4861" w:rsidRPr="007E4A71">
        <w:rPr>
          <w:rFonts w:ascii="Arial" w:hAnsi="Arial" w:cs="Arial"/>
          <w:sz w:val="24"/>
          <w:szCs w:val="24"/>
        </w:rPr>
        <w:t xml:space="preserve">у </w:t>
      </w:r>
      <w:r w:rsidR="00AF3167" w:rsidRPr="007E4A71">
        <w:rPr>
          <w:rFonts w:ascii="Arial" w:hAnsi="Arial" w:cs="Arial"/>
          <w:sz w:val="24"/>
          <w:szCs w:val="24"/>
        </w:rPr>
        <w:t>(реконструкци</w:t>
      </w:r>
      <w:r w:rsidR="00AF4861" w:rsidRPr="007E4A71">
        <w:rPr>
          <w:rFonts w:ascii="Arial" w:hAnsi="Arial" w:cs="Arial"/>
          <w:sz w:val="24"/>
          <w:szCs w:val="24"/>
        </w:rPr>
        <w:t>и</w:t>
      </w:r>
      <w:r w:rsidR="00AF3167" w:rsidRPr="007E4A71">
        <w:rPr>
          <w:rFonts w:ascii="Arial" w:hAnsi="Arial" w:cs="Arial"/>
          <w:sz w:val="24"/>
          <w:szCs w:val="24"/>
        </w:rPr>
        <w:t>), капитальн</w:t>
      </w:r>
      <w:r w:rsidR="00AF4861" w:rsidRPr="007E4A71">
        <w:rPr>
          <w:rFonts w:ascii="Arial" w:hAnsi="Arial" w:cs="Arial"/>
          <w:sz w:val="24"/>
          <w:szCs w:val="24"/>
        </w:rPr>
        <w:t>ому</w:t>
      </w:r>
      <w:r w:rsidR="00AF3167" w:rsidRPr="007E4A71">
        <w:rPr>
          <w:rFonts w:ascii="Arial" w:hAnsi="Arial" w:cs="Arial"/>
          <w:sz w:val="24"/>
          <w:szCs w:val="24"/>
        </w:rPr>
        <w:t xml:space="preserve"> ремонт</w:t>
      </w:r>
      <w:r w:rsidR="00AF4861" w:rsidRPr="007E4A71">
        <w:rPr>
          <w:rFonts w:ascii="Arial" w:hAnsi="Arial" w:cs="Arial"/>
          <w:sz w:val="24"/>
          <w:szCs w:val="24"/>
        </w:rPr>
        <w:t>у</w:t>
      </w:r>
      <w:r w:rsidR="00AF3167" w:rsidRPr="007E4A71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7E4A71">
        <w:rPr>
          <w:rFonts w:ascii="Arial" w:hAnsi="Arial" w:cs="Arial"/>
          <w:sz w:val="24"/>
          <w:szCs w:val="24"/>
        </w:rPr>
        <w:t>.</w:t>
      </w:r>
    </w:p>
    <w:p w:rsidR="00C37BB0" w:rsidRPr="007E4A71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7E4A71">
        <w:rPr>
          <w:rFonts w:ascii="Arial" w:hAnsi="Arial" w:cs="Arial"/>
          <w:sz w:val="24"/>
          <w:szCs w:val="24"/>
        </w:rPr>
        <w:t xml:space="preserve"> </w:t>
      </w:r>
      <w:r w:rsidR="00AF4861" w:rsidRPr="007E4A71">
        <w:rPr>
          <w:rFonts w:ascii="Arial" w:hAnsi="Arial" w:cs="Arial"/>
          <w:sz w:val="24"/>
          <w:szCs w:val="24"/>
        </w:rPr>
        <w:t xml:space="preserve">по </w:t>
      </w:r>
      <w:r w:rsidR="00C37BB0" w:rsidRPr="007E4A71">
        <w:rPr>
          <w:rFonts w:ascii="Arial" w:hAnsi="Arial" w:cs="Arial"/>
          <w:sz w:val="24"/>
          <w:szCs w:val="24"/>
        </w:rPr>
        <w:t>актуализаци</w:t>
      </w:r>
      <w:r w:rsidR="00AF4861" w:rsidRPr="007E4A71">
        <w:rPr>
          <w:rFonts w:ascii="Arial" w:hAnsi="Arial" w:cs="Arial"/>
          <w:sz w:val="24"/>
          <w:szCs w:val="24"/>
        </w:rPr>
        <w:t>и</w:t>
      </w:r>
      <w:r w:rsidR="00C37BB0" w:rsidRPr="007E4A71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7E4A71">
        <w:rPr>
          <w:rFonts w:ascii="Arial" w:hAnsi="Arial" w:cs="Arial"/>
          <w:sz w:val="24"/>
          <w:szCs w:val="24"/>
        </w:rPr>
        <w:t>и) схем</w:t>
      </w:r>
      <w:r w:rsidR="00D34D38" w:rsidRPr="007E4A71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7E4A71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7E4A71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7E4A71">
        <w:rPr>
          <w:rFonts w:ascii="Arial" w:hAnsi="Arial" w:cs="Arial"/>
          <w:sz w:val="24"/>
          <w:szCs w:val="24"/>
        </w:rPr>
        <w:t xml:space="preserve"> </w:t>
      </w:r>
    </w:p>
    <w:p w:rsidR="00F3026D" w:rsidRPr="007E4A71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7E4A71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7E4A71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E96BCD" w:rsidRPr="007E4A71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- </w:t>
      </w:r>
      <w:r w:rsidR="007C546F" w:rsidRPr="007E4A71">
        <w:rPr>
          <w:rFonts w:ascii="Arial" w:hAnsi="Arial" w:cs="Arial"/>
          <w:sz w:val="24"/>
          <w:szCs w:val="24"/>
        </w:rPr>
        <w:t>долю</w:t>
      </w:r>
      <w:r w:rsidRPr="007E4A71">
        <w:rPr>
          <w:rFonts w:ascii="Arial" w:hAnsi="Arial" w:cs="Arial"/>
          <w:sz w:val="24"/>
          <w:szCs w:val="24"/>
        </w:rPr>
        <w:t xml:space="preserve"> населения, обеспеченного доброкачественной питьевой водой из централизованных источников водоснабжения, до 2024г. – 99%</w:t>
      </w:r>
    </w:p>
    <w:p w:rsidR="00E96BCD" w:rsidRPr="007E4A71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- количество созданных и восстановленных ВЗУ, ВНС и станций водоподготовки, </w:t>
      </w:r>
      <w:r w:rsidR="00FE70B2" w:rsidRPr="007E4A71">
        <w:rPr>
          <w:rFonts w:ascii="Arial" w:hAnsi="Arial" w:cs="Arial"/>
          <w:sz w:val="24"/>
          <w:szCs w:val="24"/>
        </w:rPr>
        <w:t>8</w:t>
      </w:r>
      <w:r w:rsidR="00FE1919" w:rsidRPr="007E4A71">
        <w:rPr>
          <w:rFonts w:ascii="Arial" w:hAnsi="Arial" w:cs="Arial"/>
          <w:sz w:val="24"/>
          <w:szCs w:val="24"/>
        </w:rPr>
        <w:t xml:space="preserve"> </w:t>
      </w:r>
      <w:r w:rsidRPr="007E4A71">
        <w:rPr>
          <w:rFonts w:ascii="Arial" w:hAnsi="Arial" w:cs="Arial"/>
          <w:sz w:val="24"/>
          <w:szCs w:val="24"/>
        </w:rPr>
        <w:t>ед. до 202</w:t>
      </w:r>
      <w:r w:rsidR="001E3074" w:rsidRPr="007E4A71">
        <w:rPr>
          <w:rFonts w:ascii="Arial" w:hAnsi="Arial" w:cs="Arial"/>
          <w:sz w:val="24"/>
          <w:szCs w:val="24"/>
        </w:rPr>
        <w:t>1</w:t>
      </w:r>
      <w:r w:rsidRPr="007E4A71">
        <w:rPr>
          <w:rFonts w:ascii="Arial" w:hAnsi="Arial" w:cs="Arial"/>
          <w:sz w:val="24"/>
          <w:szCs w:val="24"/>
        </w:rPr>
        <w:t>г.</w:t>
      </w:r>
    </w:p>
    <w:p w:rsidR="007178DC" w:rsidRPr="007E4A71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к</w:t>
      </w:r>
      <w:r w:rsidR="007178DC" w:rsidRPr="007E4A71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7E4A71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7E4A71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7E4A71">
        <w:rPr>
          <w:rFonts w:ascii="Arial" w:eastAsia="Times New Roman" w:hAnsi="Arial" w:cs="Arial"/>
          <w:sz w:val="24"/>
          <w:szCs w:val="24"/>
        </w:rPr>
        <w:t>до</w:t>
      </w:r>
      <w:r w:rsidR="00E96BCD" w:rsidRPr="007E4A71">
        <w:rPr>
          <w:rFonts w:ascii="Arial" w:eastAsia="Times New Roman" w:hAnsi="Arial" w:cs="Arial"/>
          <w:sz w:val="24"/>
          <w:szCs w:val="24"/>
        </w:rPr>
        <w:t xml:space="preserve"> 4</w:t>
      </w:r>
      <w:r w:rsidR="00776AEA" w:rsidRPr="007E4A71">
        <w:rPr>
          <w:rFonts w:ascii="Arial" w:eastAsia="Times New Roman" w:hAnsi="Arial" w:cs="Arial"/>
          <w:sz w:val="24"/>
          <w:szCs w:val="24"/>
        </w:rPr>
        <w:t xml:space="preserve"> </w:t>
      </w:r>
      <w:r w:rsidR="00FF0E4C" w:rsidRPr="007E4A71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7E4A71">
        <w:rPr>
          <w:rFonts w:ascii="Arial" w:eastAsia="Times New Roman" w:hAnsi="Arial" w:cs="Arial"/>
          <w:sz w:val="24"/>
          <w:szCs w:val="24"/>
        </w:rPr>
        <w:t>к концу 202</w:t>
      </w:r>
      <w:r w:rsidR="00E96BCD" w:rsidRPr="007E4A71">
        <w:rPr>
          <w:rFonts w:ascii="Arial" w:eastAsia="Times New Roman" w:hAnsi="Arial" w:cs="Arial"/>
          <w:sz w:val="24"/>
          <w:szCs w:val="24"/>
        </w:rPr>
        <w:t>2</w:t>
      </w:r>
      <w:r w:rsidR="002A500E" w:rsidRPr="007E4A71">
        <w:rPr>
          <w:rFonts w:ascii="Arial" w:eastAsia="Times New Roman" w:hAnsi="Arial" w:cs="Arial"/>
          <w:sz w:val="24"/>
          <w:szCs w:val="24"/>
        </w:rPr>
        <w:t xml:space="preserve"> </w:t>
      </w:r>
      <w:r w:rsidR="007178DC" w:rsidRPr="007E4A71">
        <w:rPr>
          <w:rFonts w:ascii="Arial" w:eastAsia="Times New Roman" w:hAnsi="Arial" w:cs="Arial"/>
          <w:sz w:val="24"/>
          <w:szCs w:val="24"/>
        </w:rPr>
        <w:t>года;</w:t>
      </w:r>
    </w:p>
    <w:p w:rsidR="007178DC" w:rsidRPr="007E4A71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к</w:t>
      </w:r>
      <w:r w:rsidR="007178DC" w:rsidRPr="007E4A71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7E4A71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7E4A71">
        <w:rPr>
          <w:rFonts w:ascii="Arial" w:eastAsia="Times New Roman" w:hAnsi="Arial" w:cs="Arial"/>
          <w:sz w:val="24"/>
          <w:szCs w:val="24"/>
        </w:rPr>
        <w:t>)</w:t>
      </w:r>
      <w:r w:rsidR="007178DC" w:rsidRPr="007E4A71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7E4A71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7E4A71">
        <w:rPr>
          <w:rFonts w:ascii="Arial" w:eastAsia="Times New Roman" w:hAnsi="Arial" w:cs="Arial"/>
          <w:sz w:val="24"/>
          <w:szCs w:val="24"/>
        </w:rPr>
        <w:t>5</w:t>
      </w:r>
      <w:r w:rsidR="007178DC" w:rsidRPr="007E4A71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7E4A71">
        <w:rPr>
          <w:rFonts w:ascii="Arial" w:eastAsia="Times New Roman" w:hAnsi="Arial" w:cs="Arial"/>
          <w:sz w:val="24"/>
          <w:szCs w:val="24"/>
        </w:rPr>
        <w:t>2 году</w:t>
      </w:r>
      <w:r w:rsidR="007178DC" w:rsidRPr="007E4A71">
        <w:rPr>
          <w:rFonts w:ascii="Arial" w:eastAsia="Times New Roman" w:hAnsi="Arial" w:cs="Arial"/>
          <w:sz w:val="24"/>
          <w:szCs w:val="24"/>
        </w:rPr>
        <w:t>;</w:t>
      </w:r>
    </w:p>
    <w:p w:rsidR="00F06475" w:rsidRPr="007E4A71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д</w:t>
      </w:r>
      <w:r w:rsidR="00D44CA7" w:rsidRPr="007E4A71">
        <w:rPr>
          <w:rFonts w:ascii="Arial" w:eastAsia="Times New Roman" w:hAnsi="Arial" w:cs="Arial"/>
          <w:sz w:val="24"/>
          <w:szCs w:val="24"/>
        </w:rPr>
        <w:t xml:space="preserve">олю </w:t>
      </w:r>
      <w:r w:rsidRPr="007E4A71">
        <w:rPr>
          <w:rFonts w:ascii="Arial" w:eastAsia="Times New Roman" w:hAnsi="Arial" w:cs="Arial"/>
          <w:sz w:val="24"/>
          <w:szCs w:val="24"/>
        </w:rPr>
        <w:t>МКД</w:t>
      </w:r>
      <w:r w:rsidR="00D44CA7" w:rsidRPr="007E4A71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7E4A71">
        <w:rPr>
          <w:rFonts w:ascii="Arial" w:eastAsia="Times New Roman" w:hAnsi="Arial" w:cs="Arial"/>
          <w:sz w:val="24"/>
          <w:szCs w:val="24"/>
        </w:rPr>
        <w:t>энерг</w:t>
      </w:r>
      <w:r w:rsidRPr="007E4A71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7E4A71">
        <w:rPr>
          <w:rFonts w:ascii="Arial" w:eastAsia="Times New Roman" w:hAnsi="Arial" w:cs="Arial"/>
          <w:sz w:val="24"/>
          <w:szCs w:val="24"/>
        </w:rPr>
        <w:t xml:space="preserve"> 37,3%</w:t>
      </w:r>
      <w:r w:rsidR="0089560B" w:rsidRPr="007E4A71">
        <w:rPr>
          <w:rFonts w:ascii="Arial" w:eastAsia="Times New Roman" w:hAnsi="Arial" w:cs="Arial"/>
          <w:sz w:val="24"/>
          <w:szCs w:val="24"/>
        </w:rPr>
        <w:t xml:space="preserve"> </w:t>
      </w:r>
      <w:r w:rsidRPr="007E4A71">
        <w:rPr>
          <w:rFonts w:ascii="Arial" w:eastAsia="Times New Roman" w:hAnsi="Arial" w:cs="Arial"/>
          <w:sz w:val="24"/>
          <w:szCs w:val="24"/>
        </w:rPr>
        <w:t>до 2024года;</w:t>
      </w:r>
    </w:p>
    <w:p w:rsidR="00D44CA7" w:rsidRPr="007E4A71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д</w:t>
      </w:r>
      <w:r w:rsidR="00D44CA7" w:rsidRPr="007E4A71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="00D44CA7" w:rsidRPr="007E4A71">
        <w:rPr>
          <w:rFonts w:ascii="Arial" w:eastAsia="Times New Roman" w:hAnsi="Arial" w:cs="Arial"/>
          <w:sz w:val="24"/>
          <w:szCs w:val="24"/>
        </w:rPr>
        <w:t>года – до 50 %</w:t>
      </w:r>
      <w:r w:rsidRPr="007E4A71">
        <w:rPr>
          <w:rFonts w:ascii="Arial" w:eastAsia="Times New Roman" w:hAnsi="Arial" w:cs="Arial"/>
          <w:sz w:val="24"/>
          <w:szCs w:val="24"/>
        </w:rPr>
        <w:t>;</w:t>
      </w:r>
    </w:p>
    <w:p w:rsidR="00EF5A32" w:rsidRPr="007E4A71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д</w:t>
      </w:r>
      <w:r w:rsidR="00D44CA7" w:rsidRPr="007E4A71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="00D44CA7" w:rsidRPr="007E4A71">
        <w:rPr>
          <w:rFonts w:ascii="Arial" w:eastAsia="Times New Roman" w:hAnsi="Arial" w:cs="Arial"/>
          <w:sz w:val="24"/>
          <w:szCs w:val="24"/>
        </w:rPr>
        <w:t>%</w:t>
      </w:r>
      <w:r w:rsidRPr="007E4A71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7E4A71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7E4A71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>б</w:t>
      </w:r>
      <w:r w:rsidR="00D44CA7" w:rsidRPr="007E4A71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7E4A71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Pr="007E4A71">
        <w:rPr>
          <w:rFonts w:ascii="Arial" w:eastAsia="Times New Roman" w:hAnsi="Arial" w:cs="Arial"/>
          <w:sz w:val="24"/>
          <w:szCs w:val="24"/>
        </w:rPr>
        <w:t>2021</w:t>
      </w:r>
      <w:r w:rsidR="005671F1" w:rsidRPr="007E4A71">
        <w:rPr>
          <w:rFonts w:ascii="Arial" w:eastAsia="Times New Roman" w:hAnsi="Arial" w:cs="Arial"/>
          <w:sz w:val="24"/>
          <w:szCs w:val="24"/>
        </w:rPr>
        <w:t> </w:t>
      </w:r>
      <w:r w:rsidRPr="007E4A71">
        <w:rPr>
          <w:rFonts w:ascii="Arial" w:eastAsia="Times New Roman" w:hAnsi="Arial" w:cs="Arial"/>
          <w:sz w:val="24"/>
          <w:szCs w:val="24"/>
        </w:rPr>
        <w:t>года.</w:t>
      </w:r>
    </w:p>
    <w:p w:rsidR="007C546F" w:rsidRPr="007E4A71" w:rsidRDefault="0062069C" w:rsidP="007C546F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7E4A71">
        <w:rPr>
          <w:rFonts w:ascii="Arial" w:hAnsi="Arial" w:cs="Arial"/>
          <w:sz w:val="24"/>
          <w:szCs w:val="24"/>
        </w:rPr>
        <w:t xml:space="preserve"> - до 1500 ед. к 2024 году</w:t>
      </w:r>
      <w:r w:rsidR="00E37881" w:rsidRPr="007E4A71">
        <w:rPr>
          <w:rFonts w:ascii="Arial" w:hAnsi="Arial" w:cs="Arial"/>
          <w:sz w:val="24"/>
          <w:szCs w:val="24"/>
        </w:rPr>
        <w:t>;</w:t>
      </w:r>
    </w:p>
    <w:p w:rsidR="00E6527D" w:rsidRPr="007E4A71" w:rsidRDefault="007C546F" w:rsidP="007C546F">
      <w:pPr>
        <w:spacing w:after="0" w:line="240" w:lineRule="auto"/>
        <w:ind w:left="340" w:firstLine="369"/>
        <w:jc w:val="both"/>
        <w:rPr>
          <w:rFonts w:ascii="Arial" w:eastAsia="Times New Roman" w:hAnsi="Arial" w:cs="Arial"/>
          <w:sz w:val="24"/>
          <w:szCs w:val="24"/>
        </w:rPr>
      </w:pPr>
      <w:r w:rsidRPr="007E4A71">
        <w:rPr>
          <w:rFonts w:ascii="Arial" w:eastAsia="Times New Roman" w:hAnsi="Arial" w:cs="Arial"/>
          <w:sz w:val="24"/>
          <w:szCs w:val="24"/>
        </w:rPr>
        <w:t xml:space="preserve">А также обеспечить погашение просроченной задолженности перед поставщиком  электроэнергии на сумму  не менее 6,00 </w:t>
      </w:r>
      <w:proofErr w:type="gramStart"/>
      <w:r w:rsidRPr="007E4A71">
        <w:rPr>
          <w:rFonts w:ascii="Arial" w:eastAsia="Times New Roman" w:hAnsi="Arial" w:cs="Arial"/>
          <w:sz w:val="24"/>
          <w:szCs w:val="24"/>
        </w:rPr>
        <w:t>млн</w:t>
      </w:r>
      <w:proofErr w:type="gramEnd"/>
      <w:r w:rsidRPr="007E4A71">
        <w:rPr>
          <w:rFonts w:ascii="Arial" w:eastAsia="Times New Roman" w:hAnsi="Arial" w:cs="Arial"/>
          <w:sz w:val="24"/>
          <w:szCs w:val="24"/>
        </w:rPr>
        <w:t xml:space="preserve"> рублей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и </w:t>
      </w:r>
      <w:r w:rsidR="008E0789" w:rsidRPr="007E4A71">
        <w:rPr>
          <w:rFonts w:ascii="Arial" w:hAnsi="Arial" w:cs="Arial"/>
          <w:sz w:val="24"/>
          <w:szCs w:val="24"/>
        </w:rPr>
        <w:t>добиться</w:t>
      </w:r>
      <w:r w:rsidR="008E0789" w:rsidRPr="007E4A71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7E4A71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7E4A71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</w:t>
      </w:r>
      <w:r w:rsidRPr="007E4A71">
        <w:rPr>
          <w:rFonts w:ascii="Arial" w:eastAsia="Times New Roman" w:hAnsi="Arial" w:cs="Arial"/>
          <w:sz w:val="24"/>
          <w:szCs w:val="24"/>
        </w:rPr>
        <w:t xml:space="preserve">, </w:t>
      </w:r>
      <w:r w:rsidR="0089560B" w:rsidRPr="007E4A71">
        <w:rPr>
          <w:rFonts w:ascii="Arial" w:eastAsia="Times New Roman" w:hAnsi="Arial" w:cs="Arial"/>
          <w:sz w:val="24"/>
          <w:szCs w:val="24"/>
        </w:rPr>
        <w:t xml:space="preserve">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178DC" w:rsidRPr="007E4A71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E4A71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7E4A71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7E4A71">
        <w:rPr>
          <w:rFonts w:ascii="Arial" w:hAnsi="Arial" w:cs="Arial"/>
          <w:b/>
          <w:sz w:val="24"/>
          <w:szCs w:val="24"/>
        </w:rPr>
        <w:br/>
      </w:r>
      <w:r w:rsidRPr="007E4A71">
        <w:rPr>
          <w:rFonts w:ascii="Arial" w:hAnsi="Arial" w:cs="Arial"/>
          <w:b/>
          <w:sz w:val="24"/>
          <w:szCs w:val="24"/>
        </w:rPr>
        <w:t>с заказчиком</w:t>
      </w:r>
      <w:r w:rsidRPr="007E4A7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7E4A71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7E4A71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7E4A71">
        <w:rPr>
          <w:rFonts w:ascii="Arial" w:hAnsi="Arial" w:cs="Arial"/>
          <w:sz w:val="24"/>
          <w:szCs w:val="24"/>
        </w:rPr>
        <w:t>.</w:t>
      </w:r>
    </w:p>
    <w:p w:rsidR="007178DC" w:rsidRPr="007E4A71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7E4A71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7E4A71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7E4A71">
        <w:rPr>
          <w:rFonts w:ascii="Arial" w:hAnsi="Arial" w:cs="Arial"/>
          <w:b/>
          <w:sz w:val="24"/>
          <w:szCs w:val="24"/>
        </w:rPr>
        <w:t>.</w:t>
      </w:r>
    </w:p>
    <w:p w:rsidR="00A12131" w:rsidRPr="007E4A71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lastRenderedPageBreak/>
        <w:t>Методика расчета показателей муниципальной программы</w:t>
      </w:r>
      <w:r w:rsidR="00822221" w:rsidRPr="007E4A71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7E4A71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7E4A71">
        <w:rPr>
          <w:rFonts w:ascii="Arial" w:hAnsi="Arial" w:cs="Arial"/>
          <w:sz w:val="24"/>
          <w:szCs w:val="24"/>
        </w:rPr>
        <w:t>»</w:t>
      </w:r>
      <w:r w:rsidRPr="007E4A71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7E4A71">
        <w:rPr>
          <w:rFonts w:ascii="Arial" w:hAnsi="Arial" w:cs="Arial"/>
          <w:sz w:val="24"/>
          <w:szCs w:val="24"/>
        </w:rPr>
        <w:t>ении №</w:t>
      </w:r>
      <w:r w:rsidR="001606DF" w:rsidRPr="007E4A71">
        <w:rPr>
          <w:rFonts w:ascii="Arial" w:hAnsi="Arial" w:cs="Arial"/>
          <w:sz w:val="24"/>
          <w:szCs w:val="24"/>
        </w:rPr>
        <w:t> </w:t>
      </w:r>
      <w:r w:rsidR="005F5A0A" w:rsidRPr="007E4A71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7E4A71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077" w:rsidRPr="007E4A71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7E4A71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7E4A71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7E4A71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7E4A71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7E4A71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7E4A71">
        <w:rPr>
          <w:rFonts w:ascii="Arial" w:hAnsi="Arial" w:cs="Arial"/>
          <w:sz w:val="24"/>
          <w:szCs w:val="24"/>
        </w:rPr>
        <w:t>контроля за</w:t>
      </w:r>
      <w:proofErr w:type="gramEnd"/>
      <w:r w:rsidRPr="007E4A71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7E4A71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Pr="007E4A71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7E4A71">
        <w:rPr>
          <w:rFonts w:ascii="Arial" w:hAnsi="Arial" w:cs="Arial"/>
          <w:sz w:val="24"/>
          <w:szCs w:val="24"/>
        </w:rPr>
        <w:t>.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7E4A71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7E4A71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4A71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7E4A71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7E4A71">
        <w:rPr>
          <w:rFonts w:ascii="Arial" w:hAnsi="Arial" w:cs="Arial"/>
          <w:sz w:val="24"/>
          <w:szCs w:val="24"/>
        </w:rPr>
        <w:t> </w:t>
      </w:r>
      <w:r w:rsidRPr="007E4A71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7E4A71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7E4A71">
        <w:rPr>
          <w:rFonts w:ascii="Arial" w:hAnsi="Arial" w:cs="Arial"/>
          <w:sz w:val="24"/>
          <w:szCs w:val="24"/>
        </w:rPr>
        <w:t>.</w:t>
      </w:r>
    </w:p>
    <w:p w:rsidR="00CF49FB" w:rsidRPr="007E4A71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7E4A71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7E4A71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7E4A71" w:rsidRDefault="00F40E60" w:rsidP="00887EB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7E4A71">
              <w:rPr>
                <w:rFonts w:ascii="Arial" w:hAnsi="Arial" w:cs="Arial"/>
                <w:sz w:val="24"/>
                <w:szCs w:val="24"/>
              </w:rPr>
              <w:t>1</w:t>
            </w:r>
            <w:r w:rsidR="00F41657"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7E4A71">
              <w:rPr>
                <w:rFonts w:ascii="Arial" w:hAnsi="Arial" w:cs="Arial"/>
                <w:sz w:val="24"/>
                <w:szCs w:val="24"/>
              </w:rPr>
              <w:t xml:space="preserve"> «Развитие инженерной </w:t>
            </w:r>
            <w:r w:rsidR="00887EB8"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7109" w:rsidRPr="007E4A71">
              <w:rPr>
                <w:rFonts w:ascii="Arial" w:hAnsi="Arial" w:cs="Arial"/>
                <w:sz w:val="24"/>
                <w:szCs w:val="24"/>
              </w:rPr>
              <w:t xml:space="preserve">инфраструктуры и </w:t>
            </w:r>
            <w:proofErr w:type="spellStart"/>
            <w:r w:rsidR="00017109" w:rsidRPr="007E4A71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7E4A71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7E4A71" w:rsidRDefault="00F40E60" w:rsidP="00887EB8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7E4A71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7E4A71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7E4A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7E4A71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7E4A71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7E4A71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7E4A71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7E4A71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7E4A71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7E4A71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7E4A71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7E4A71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7E4A71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7E4A71" w:rsidTr="00AF7DD9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7E4A71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7E4A71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7E4A71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7E4A71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7E4A71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7E4A71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7E4A71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7E4A7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7E4A71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7E4A7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7E4A71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7E4A71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7E4A71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93F2C" w:rsidRPr="007E4A71" w:rsidTr="00E93F2C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</w:tcPr>
          <w:p w:rsidR="002C702C" w:rsidRPr="007E4A71" w:rsidRDefault="00BF297B" w:rsidP="002C70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1484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1385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1126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44 917,28</w:t>
            </w:r>
          </w:p>
        </w:tc>
        <w:tc>
          <w:tcPr>
            <w:tcW w:w="1142" w:type="dxa"/>
            <w:shd w:val="clear" w:color="000000" w:fill="FFFFFF"/>
          </w:tcPr>
          <w:p w:rsidR="00E93F2C" w:rsidRPr="007E4A71" w:rsidRDefault="0037430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7E4A71" w:rsidRDefault="007F09F3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</w:tr>
      <w:tr w:rsidR="00E93F2C" w:rsidRPr="007E4A71" w:rsidTr="00E93F2C">
        <w:trPr>
          <w:cantSplit/>
          <w:trHeight w:val="514"/>
        </w:trPr>
        <w:tc>
          <w:tcPr>
            <w:tcW w:w="2095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</w:tcPr>
          <w:p w:rsidR="00E93F2C" w:rsidRPr="007E4A71" w:rsidRDefault="00102FE1" w:rsidP="002B6A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84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385" w:type="dxa"/>
            <w:shd w:val="clear" w:color="000000" w:fill="FFFFFF"/>
          </w:tcPr>
          <w:p w:rsidR="00DA2FBD" w:rsidRPr="007E4A71" w:rsidRDefault="002B6AA2" w:rsidP="00DA2F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126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42" w:type="dxa"/>
            <w:shd w:val="clear" w:color="000000" w:fill="FFFFFF"/>
          </w:tcPr>
          <w:p w:rsidR="00E93F2C" w:rsidRPr="007E4A71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7E4A71" w:rsidRDefault="006E19F4" w:rsidP="00E93F2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</w:tr>
      <w:tr w:rsidR="00E93F2C" w:rsidRPr="007E4A71" w:rsidTr="00E93F2C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</w:tcPr>
          <w:p w:rsidR="00E93F2C" w:rsidRPr="007E4A71" w:rsidRDefault="00E1555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1484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1385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1126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42" w:type="dxa"/>
            <w:shd w:val="clear" w:color="000000" w:fill="FFFFFF"/>
          </w:tcPr>
          <w:p w:rsidR="00E93F2C" w:rsidRPr="007E4A71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4745E4" w:rsidRPr="007E4A71" w:rsidRDefault="00AE15DD" w:rsidP="006E19F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67 678,</w:t>
            </w:r>
            <w:r w:rsidR="006E19F4" w:rsidRPr="007E4A7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  <w:p w:rsidR="00E93F2C" w:rsidRPr="007E4A71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3F2C" w:rsidRPr="007E4A71" w:rsidTr="00E93F2C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</w:tcPr>
          <w:p w:rsidR="00E93F2C" w:rsidRPr="007E4A71" w:rsidRDefault="00E1555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1484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1385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1126" w:type="dxa"/>
            <w:shd w:val="clear" w:color="000000" w:fill="FFFFFF"/>
          </w:tcPr>
          <w:p w:rsidR="00E93F2C" w:rsidRPr="007E4A71" w:rsidRDefault="002B6AA2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142" w:type="dxa"/>
            <w:shd w:val="clear" w:color="000000" w:fill="FFFFFF"/>
          </w:tcPr>
          <w:p w:rsidR="00E93F2C" w:rsidRPr="007E4A71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7E4A71" w:rsidRDefault="005761C3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</w:tr>
      <w:tr w:rsidR="00E93F2C" w:rsidRPr="007E4A71" w:rsidTr="00E93F2C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7E4A71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</w:tr>
      <w:tr w:rsidR="00E93F2C" w:rsidRPr="007E4A71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E93F2C" w:rsidRPr="007E4A71" w:rsidRDefault="00E93F2C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E93F2C" w:rsidRPr="007E4A71" w:rsidRDefault="00E93F2C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E93F2C" w:rsidRPr="007E4A71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7E4A71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7E4A71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7E4A71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D9E" w:rsidRPr="007E4A71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025D9E" w:rsidRPr="007E4A71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7E4A71" w:rsidTr="00A607FC">
        <w:tc>
          <w:tcPr>
            <w:tcW w:w="5212" w:type="dxa"/>
            <w:gridSpan w:val="2"/>
          </w:tcPr>
          <w:p w:rsidR="0040789F" w:rsidRPr="007E4A71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7E4A71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7E4A71" w:rsidTr="00A607FC">
        <w:tc>
          <w:tcPr>
            <w:tcW w:w="5212" w:type="dxa"/>
            <w:gridSpan w:val="2"/>
          </w:tcPr>
          <w:p w:rsidR="0040789F" w:rsidRPr="007E4A71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7E4A71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7E4A71" w:rsidTr="00A607FC">
        <w:tc>
          <w:tcPr>
            <w:tcW w:w="250" w:type="dxa"/>
          </w:tcPr>
          <w:p w:rsidR="0040789F" w:rsidRPr="007E4A71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7E4A71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7E4A71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40789F" w:rsidRPr="007E4A71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993"/>
        <w:gridCol w:w="1135"/>
        <w:gridCol w:w="993"/>
        <w:gridCol w:w="990"/>
        <w:gridCol w:w="709"/>
        <w:gridCol w:w="1292"/>
        <w:gridCol w:w="2172"/>
      </w:tblGrid>
      <w:tr w:rsidR="00E4500E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7E4A71" w:rsidTr="007E4A71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7E4A71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64F6D" w:rsidRPr="007E4A71" w:rsidTr="007E4A71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932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203 034,</w:t>
            </w:r>
            <w:r w:rsidR="0093214F" w:rsidRPr="007E4A71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58306F" w:rsidP="009321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264F6D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264F6D" w:rsidRPr="007E4A71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7E4A71" w:rsidRDefault="00264F6D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58306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7E4A71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7E4A71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58306F" w:rsidP="005830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58306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48 795,</w:t>
            </w:r>
            <w:r w:rsidR="0058306F" w:rsidRPr="007E4A71">
              <w:rPr>
                <w:rFonts w:ascii="Arial" w:hAnsi="Arial" w:cs="Arial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C92CFF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7E4A71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7E4A71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7E4A71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CE2082" w:rsidRPr="007E4A71" w:rsidRDefault="00CE2082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E2082" w:rsidRPr="007E4A71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E2082" w:rsidRPr="007E4A71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E2082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2082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E2082" w:rsidRPr="007E4A71" w:rsidRDefault="00CE208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2082" w:rsidRPr="007E4A71" w:rsidRDefault="00CE2082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2082" w:rsidRPr="007E4A71" w:rsidRDefault="00CE2082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2082" w:rsidRPr="007E4A71" w:rsidRDefault="00CE2082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9611B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29611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9611B" w:rsidRPr="007E4A71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G5.1.1. </w:t>
            </w:r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t>Реконструкци</w:t>
            </w:r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я ВЗУ Звездочка скважина №2 д </w:t>
            </w:r>
            <w:proofErr w:type="spellStart"/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t>Мотяково</w:t>
            </w:r>
            <w:proofErr w:type="spellEnd"/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t>д. б</w:t>
            </w:r>
            <w:proofErr w:type="gramEnd"/>
            <w:r w:rsidR="0029611B" w:rsidRPr="007E4A71">
              <w:rPr>
                <w:rFonts w:ascii="Arial" w:hAnsi="Arial" w:cs="Arial"/>
                <w:color w:val="000000"/>
                <w:sz w:val="24"/>
                <w:szCs w:val="24"/>
              </w:rPr>
              <w:t>/н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7E4A71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29611B" w:rsidRPr="007E4A71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9611B" w:rsidRPr="007E4A71" w:rsidRDefault="0029611B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7E4A71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7E4A71" w:rsidRDefault="0029611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7E4A71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 нормативному значению</w:t>
            </w:r>
          </w:p>
        </w:tc>
      </w:tr>
      <w:tr w:rsidR="00165C89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7E4A71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7E4A71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7E4A71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65C89" w:rsidRPr="007E4A71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C89" w:rsidRPr="007E4A71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147 401,50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760A4A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147 401,50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7E4A71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7E4A71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2 </w:t>
            </w:r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ВЗУ № 21 </w:t>
            </w:r>
            <w:proofErr w:type="spellStart"/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spellEnd"/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>. Красково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2A20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43 283,30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19 120,21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15 535,92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14 427,81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6 373,44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5 178,64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32 181,56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14 216,07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11 551,11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89 892,67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39 709,72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32 265,67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4E71E3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17 917,28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5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9544E9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E31CED" w:rsidP="009544E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G5.1</w:t>
            </w:r>
            <w:r w:rsidR="009544E9" w:rsidRPr="007E4A7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544E9" w:rsidRPr="007E4A7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ВЗУ № 20-Томилино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5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9544E9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E31CED" w:rsidP="009544E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G5.</w:t>
            </w:r>
            <w:r w:rsidR="009544E9" w:rsidRPr="007E4A71"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C6E3C" w:rsidRPr="007E4A71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20595E" w:rsidRPr="007E4A7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ПВНС г. Люберцы</w:t>
            </w:r>
            <w:r w:rsidR="00BC6E3C" w:rsidRPr="007E4A71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 по адресу: г. Люберцы, ул. </w:t>
            </w:r>
            <w:proofErr w:type="gramStart"/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>Московская</w:t>
            </w:r>
            <w:proofErr w:type="gramEnd"/>
            <w:r w:rsidR="008A07CC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47 561,4</w:t>
            </w:r>
            <w:r w:rsidR="009544E9" w:rsidRPr="007E4A71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9544E9" w:rsidP="00495F95">
            <w:pPr>
              <w:tabs>
                <w:tab w:val="left" w:pos="285"/>
                <w:tab w:val="center" w:pos="45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21 980,20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15 853,8</w:t>
            </w:r>
            <w:r w:rsidR="009544E9" w:rsidRPr="007E4A7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7 326,76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9544E9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31 030,</w:t>
            </w:r>
            <w:r w:rsidR="00F46EF2" w:rsidRPr="007E4A71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14 687,64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16 342,64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7E4A71" w:rsidRDefault="008A07CC" w:rsidP="00F471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7E4A71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F46EF2" w:rsidP="00F46E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94 445</w:t>
            </w:r>
            <w:r w:rsidR="009544E9" w:rsidRPr="007E4A71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51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CA37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48 795,</w:t>
            </w:r>
            <w:r w:rsidR="00CA37F3" w:rsidRPr="007E4A71">
              <w:rPr>
                <w:rFonts w:ascii="Arial" w:eastAsia="Times New Roman" w:hAnsi="Arial" w:cs="Arial"/>
                <w:sz w:val="24"/>
                <w:szCs w:val="24"/>
              </w:rPr>
              <w:t>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9544E9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45 649,60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7E4A71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7E4A71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2773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277351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A80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G5.1.</w:t>
            </w:r>
            <w:r w:rsidR="00A80621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Реконструкция ВЗУ-Птицефабрика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F337C" w:rsidRPr="007E4A71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к нормативному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значению</w:t>
            </w:r>
          </w:p>
        </w:tc>
      </w:tr>
      <w:tr w:rsidR="007F337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7E4A71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7E4A71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7E4A71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7E4A71" w:rsidRDefault="007F337C" w:rsidP="00832C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337C" w:rsidRPr="007E4A71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7E4A71" w:rsidRDefault="007F337C" w:rsidP="00832C1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7E4A71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 объектов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восстановленных ВЗУ, ВНС и станций водоподготовки до 8 ед. к концу 2022 года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Увеличение доли населения, обеспеченного доброкачественной питьевой водой из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централизованных источников водоснабжения – до 93 % к концу 2022 года;</w:t>
            </w: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16BEE" w:rsidRPr="007E4A71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094" w:rsidRPr="007E4A71" w:rsidRDefault="00E04094" w:rsidP="007E4A7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A2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122 015,40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7E4A7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7E4A7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B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  <w:p w:rsidR="00716BEE" w:rsidRPr="007E4A71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 Проведение комплекса мероприятий по выносу и реконструкци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сетей водоснабжения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0A5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Освобождение земельных участков от сетей водоснабжения</w:t>
            </w: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7E4A7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B465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7E4A71" w:rsidRDefault="00716BEE" w:rsidP="00AC47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7E4A71" w:rsidRDefault="00716BEE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5A4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2.4.Создание и восстановление ВЗУ, ВНС и станций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водоподготовки, выполненных в рамках инвестиционных программ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C20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7E4A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хозяйства администрации городского округа Люберцы Московской </w:t>
            </w:r>
            <w:r w:rsid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качества питьевой воды к нормативному значению</w:t>
            </w: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7E4A71" w:rsidTr="007E4A7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7E4A71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7E4A71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7E4A71" w:rsidTr="007E4A71">
        <w:trPr>
          <w:trHeight w:val="20"/>
        </w:trPr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539 355,08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44 917,28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B272F" w:rsidRPr="007E4A71" w:rsidTr="007E4A7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7E4A71" w:rsidTr="007E4A7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67 678,38</w:t>
            </w:r>
          </w:p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7E4A71" w:rsidTr="007E4A7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148 526,83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5B75F9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6D780B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7E4A71" w:rsidTr="007E4A7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7E4A71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272F" w:rsidRPr="007E4A71" w:rsidRDefault="000B272F" w:rsidP="00832C1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7E4A71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7E4A71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7E4A71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7E4A71" w:rsidRDefault="0040789F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40789F" w:rsidRPr="007E4A71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468"/>
        <w:gridCol w:w="1701"/>
        <w:gridCol w:w="1269"/>
        <w:gridCol w:w="1417"/>
        <w:gridCol w:w="858"/>
        <w:gridCol w:w="1436"/>
      </w:tblGrid>
      <w:tr w:rsidR="00490CC6" w:rsidRPr="007E4A71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7E4A71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7E4A71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7E4A71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7E4A71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7E4A71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7E4A71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7E4A71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7E4A71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7E4A71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7E4A71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7E4A71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0B6B64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64" w:rsidRPr="007E4A71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7E4A71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7E4A71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7E4A71" w:rsidRDefault="000B6B64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7E4A71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7E4A71" w:rsidRDefault="000B6B64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7E4A71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7E4A71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7E4A71" w:rsidRDefault="00556940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F81686" w:rsidRPr="007E4A71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7E4A71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7E4A71" w:rsidRDefault="00F81686" w:rsidP="00F81686">
      <w:pPr>
        <w:spacing w:after="0" w:line="240" w:lineRule="auto"/>
        <w:ind w:left="10800"/>
        <w:rPr>
          <w:rFonts w:ascii="Arial" w:hAnsi="Arial" w:cs="Arial"/>
          <w:sz w:val="24"/>
          <w:szCs w:val="24"/>
        </w:rPr>
        <w:sectPr w:rsidR="00F81686" w:rsidRPr="007E4A71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7E4A71" w:rsidTr="00BD0449">
        <w:tc>
          <w:tcPr>
            <w:tcW w:w="5212" w:type="dxa"/>
            <w:gridSpan w:val="2"/>
          </w:tcPr>
          <w:p w:rsidR="00F81686" w:rsidRPr="007E4A71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BD0449" w:rsidRPr="007E4A71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7E4A71" w:rsidRDefault="00DB3843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BD0449" w:rsidRPr="007E4A71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7E4A71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7E4A71" w:rsidTr="00BD0449">
        <w:trPr>
          <w:trHeight w:val="61"/>
        </w:trPr>
        <w:tc>
          <w:tcPr>
            <w:tcW w:w="250" w:type="dxa"/>
          </w:tcPr>
          <w:p w:rsidR="00F81686" w:rsidRPr="007E4A71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F81686" w:rsidRPr="007E4A71" w:rsidRDefault="00F81686" w:rsidP="00DB384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«Системы водоотведения»</w:t>
            </w:r>
            <w:r w:rsidR="003E2CF7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87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8"/>
        <w:gridCol w:w="2325"/>
        <w:gridCol w:w="1666"/>
        <w:gridCol w:w="1416"/>
        <w:gridCol w:w="991"/>
        <w:gridCol w:w="988"/>
        <w:gridCol w:w="988"/>
        <w:gridCol w:w="991"/>
        <w:gridCol w:w="995"/>
        <w:gridCol w:w="852"/>
        <w:gridCol w:w="567"/>
        <w:gridCol w:w="1562"/>
        <w:gridCol w:w="1878"/>
        <w:gridCol w:w="7"/>
        <w:gridCol w:w="557"/>
        <w:gridCol w:w="564"/>
        <w:gridCol w:w="567"/>
      </w:tblGrid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7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3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r w:rsidR="000E2A2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Строительство, реконструкция (модернизация), капитальный </w:t>
            </w:r>
            <w:r w:rsidR="000E2A2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округа Люберцы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7E4A71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7B5939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C2268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7E4A71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7E4A71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DB38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7E4A71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7E4A71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C325CE" w:rsidRPr="007E4A71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2" w:type="pct"/>
          </w:tcPr>
          <w:p w:rsidR="00C325CE" w:rsidRPr="007E4A71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</w:tcPr>
          <w:p w:rsidR="00C325CE" w:rsidRPr="007E4A71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7E4A71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7E4A71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7E4A71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3"/>
          <w:wAfter w:w="485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5CE" w:rsidRPr="007E4A71" w:rsidRDefault="00C325CE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</w:t>
            </w:r>
            <w:r w:rsidR="00C325C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325CE" w:rsidRPr="007E4A71" w:rsidTr="007E4A71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7E4A71" w:rsidTr="007E4A71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7E4A71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7E4A71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1562" w:rsidRPr="007E4A71" w:rsidTr="007E4A71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7E4A71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7E4A71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562" w:rsidRPr="007E4A71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401562" w:rsidRPr="007E4A71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7E4A71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7E4A71" w:rsidRDefault="00401562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7E4A71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7E4A71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7E4A71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81686" w:rsidRPr="007E4A71" w:rsidRDefault="00F81686" w:rsidP="00F81686">
      <w:pPr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EF25B3" w:rsidRPr="007E4A71" w:rsidTr="00A607FC">
        <w:tc>
          <w:tcPr>
            <w:tcW w:w="5212" w:type="dxa"/>
          </w:tcPr>
          <w:p w:rsidR="00EF25B3" w:rsidRPr="007E4A71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7E4A71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25B3" w:rsidRPr="007E4A71" w:rsidTr="00A607FC">
        <w:tc>
          <w:tcPr>
            <w:tcW w:w="5212" w:type="dxa"/>
          </w:tcPr>
          <w:p w:rsidR="00EF25B3" w:rsidRPr="007E4A71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7E4A71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1134"/>
      </w:tblGrid>
      <w:tr w:rsidR="00017109" w:rsidRPr="007E4A71" w:rsidTr="006E2F1C">
        <w:trPr>
          <w:cantSplit/>
          <w:trHeight w:hRule="exact" w:val="1185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7E4A71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E935C8" w:rsidRPr="007E4A71">
              <w:rPr>
                <w:rFonts w:ascii="Arial" w:hAnsi="Arial" w:cs="Arial"/>
                <w:sz w:val="24"/>
                <w:szCs w:val="24"/>
              </w:rPr>
              <w:t>3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7E4A71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7E4A71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7E4A71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7E4A71" w:rsidTr="00407750">
        <w:trPr>
          <w:cantSplit/>
          <w:trHeight w:hRule="exact" w:val="1279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7E4A71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017109" w:rsidRPr="007E4A71" w:rsidTr="00407750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7E4A71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7E4A71" w:rsidTr="00407750">
        <w:trPr>
          <w:cantSplit/>
          <w:trHeight w:hRule="exact" w:val="264"/>
        </w:trPr>
        <w:tc>
          <w:tcPr>
            <w:tcW w:w="1985" w:type="dxa"/>
            <w:vMerge w:val="restart"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371" w:type="dxa"/>
            <w:gridSpan w:val="6"/>
            <w:vMerge w:val="restart"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7E4A71" w:rsidTr="00407750">
        <w:trPr>
          <w:cantSplit/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371" w:type="dxa"/>
            <w:gridSpan w:val="6"/>
            <w:vMerge/>
            <w:shd w:val="clear" w:color="000000" w:fill="FFFFFF"/>
          </w:tcPr>
          <w:p w:rsidR="00017109" w:rsidRPr="007E4A71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7E4A71" w:rsidTr="00407750">
        <w:trPr>
          <w:cantSplit/>
          <w:trHeight w:hRule="exact" w:val="739"/>
        </w:trPr>
        <w:tc>
          <w:tcPr>
            <w:tcW w:w="1985" w:type="dxa"/>
            <w:vMerge/>
            <w:shd w:val="clear" w:color="000000" w:fill="FFFFFF"/>
          </w:tcPr>
          <w:p w:rsidR="00E935C8" w:rsidRPr="007E4A71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7E4A71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7E4A71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935C8" w:rsidRPr="007E4A71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13E7C" w:rsidRPr="007E4A71" w:rsidTr="00407750">
        <w:trPr>
          <w:cantSplit/>
          <w:trHeight w:hRule="exact" w:val="255"/>
        </w:trPr>
        <w:tc>
          <w:tcPr>
            <w:tcW w:w="1985" w:type="dxa"/>
            <w:vMerge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A209D4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46 741,62</w:t>
            </w:r>
          </w:p>
          <w:p w:rsidR="00C13E7C" w:rsidRPr="007E4A71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000000" w:fill="FFFFFF"/>
          </w:tcPr>
          <w:p w:rsidR="00C13E7C" w:rsidRPr="007E4A71" w:rsidRDefault="004A704F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4A704F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7E4A71" w:rsidRDefault="00A209D4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65 370,40</w:t>
            </w:r>
          </w:p>
        </w:tc>
      </w:tr>
      <w:tr w:rsidR="00C13E7C" w:rsidRPr="007E4A71" w:rsidTr="00407750">
        <w:trPr>
          <w:cantSplit/>
          <w:trHeight w:hRule="exact" w:val="733"/>
        </w:trPr>
        <w:tc>
          <w:tcPr>
            <w:tcW w:w="1985" w:type="dxa"/>
            <w:vMerge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A209D4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7E4A71" w:rsidRDefault="00A209D4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6 000,00</w:t>
            </w:r>
          </w:p>
        </w:tc>
      </w:tr>
      <w:tr w:rsidR="008B5D2D" w:rsidRPr="007E4A71" w:rsidTr="00407750">
        <w:trPr>
          <w:cantSplit/>
          <w:trHeight w:hRule="exact" w:val="842"/>
        </w:trPr>
        <w:tc>
          <w:tcPr>
            <w:tcW w:w="1985" w:type="dxa"/>
            <w:vMerge/>
            <w:shd w:val="clear" w:color="000000" w:fill="FFFFFF"/>
          </w:tcPr>
          <w:p w:rsidR="008B5D2D" w:rsidRPr="007E4A71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8B5D2D" w:rsidRPr="007E4A71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8B5D2D" w:rsidRPr="007E4A71" w:rsidRDefault="008B5D2D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</w:tcPr>
          <w:p w:rsidR="008B5D2D" w:rsidRPr="007E4A71" w:rsidRDefault="00A209D4" w:rsidP="008B5D2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40 741,62</w:t>
            </w:r>
          </w:p>
        </w:tc>
        <w:tc>
          <w:tcPr>
            <w:tcW w:w="1417" w:type="dxa"/>
            <w:shd w:val="clear" w:color="000000" w:fill="FFFFFF"/>
          </w:tcPr>
          <w:p w:rsidR="008B5D2D" w:rsidRPr="007E4A71" w:rsidRDefault="008B5D2D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8B5D2D" w:rsidRPr="007E4A71" w:rsidRDefault="008B5D2D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</w:tcPr>
          <w:p w:rsidR="008B5D2D" w:rsidRPr="007E4A71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8B5D2D" w:rsidRPr="007E4A71" w:rsidRDefault="008B5D2D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8B5D2D" w:rsidRPr="007E4A71" w:rsidRDefault="00A209D4" w:rsidP="004A704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59 370,40</w:t>
            </w:r>
          </w:p>
        </w:tc>
      </w:tr>
      <w:tr w:rsidR="00C13E7C" w:rsidRPr="007E4A71" w:rsidTr="00407750">
        <w:trPr>
          <w:cantSplit/>
          <w:trHeight w:hRule="exact" w:val="430"/>
        </w:trPr>
        <w:tc>
          <w:tcPr>
            <w:tcW w:w="1985" w:type="dxa"/>
            <w:vMerge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7E4A71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C13E7C" w:rsidRPr="007E4A71" w:rsidRDefault="00C13E7C" w:rsidP="004A7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7E4A71" w:rsidTr="00407750">
        <w:trPr>
          <w:cantSplit/>
          <w:trHeight w:hRule="exact" w:val="2984"/>
        </w:trPr>
        <w:tc>
          <w:tcPr>
            <w:tcW w:w="14884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7E4A71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56940" w:rsidRPr="007E4A71" w:rsidRDefault="00556940" w:rsidP="00556940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E4A7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Подпрограмма 2 «Создание условий для обеспечения качественными коммунальными услугами» предусматривает взаимоувязанный по 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 w:rsidRPr="007E4A7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E4A7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сферах</w:t>
            </w:r>
            <w:proofErr w:type="gramEnd"/>
            <w:r w:rsidRPr="007E4A7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теплоснабжения, </w:t>
            </w:r>
            <w:r w:rsidRPr="007E4A71">
              <w:rPr>
                <w:rFonts w:ascii="Arial" w:hAnsi="Arial" w:cs="Arial"/>
                <w:sz w:val="24"/>
                <w:szCs w:val="24"/>
              </w:rPr>
              <w:t>повышению эффективности работы предприятий, оказывающих услуги в сфере жилищно-коммунального хозяйства.</w:t>
            </w:r>
          </w:p>
          <w:p w:rsidR="00A95F20" w:rsidRPr="007E4A71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7E4A71" w:rsidTr="00A607FC">
        <w:tc>
          <w:tcPr>
            <w:tcW w:w="15593" w:type="dxa"/>
          </w:tcPr>
          <w:p w:rsidR="00AC7C50" w:rsidRPr="007E4A71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C7C50" w:rsidRPr="007E4A71" w:rsidTr="00A607FC">
        <w:tc>
          <w:tcPr>
            <w:tcW w:w="15593" w:type="dxa"/>
          </w:tcPr>
          <w:p w:rsidR="00AC7C50" w:rsidRPr="007E4A71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к Подпрограмме</w:t>
            </w:r>
            <w:r w:rsidR="00FF6C55"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  <w:tr w:rsidR="00AC7C50" w:rsidRPr="007E4A71" w:rsidTr="00A607FC">
        <w:tc>
          <w:tcPr>
            <w:tcW w:w="15593" w:type="dxa"/>
          </w:tcPr>
          <w:p w:rsidR="00AC7C50" w:rsidRPr="007E4A71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7E4A71" w:rsidTr="00A607FC">
        <w:tc>
          <w:tcPr>
            <w:tcW w:w="15593" w:type="dxa"/>
          </w:tcPr>
          <w:p w:rsidR="00AC7C50" w:rsidRPr="007E4A71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</w:t>
            </w:r>
            <w:r w:rsidR="00FF6C55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ечень мероприятий подпрограммы 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</w:tbl>
    <w:p w:rsidR="00AC7C50" w:rsidRPr="007E4A71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7E4A71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7E4A71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7E4A71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247"/>
        <w:gridCol w:w="1656"/>
        <w:gridCol w:w="1022"/>
        <w:gridCol w:w="1218"/>
        <w:gridCol w:w="893"/>
        <w:gridCol w:w="990"/>
        <w:gridCol w:w="994"/>
        <w:gridCol w:w="852"/>
        <w:gridCol w:w="814"/>
        <w:gridCol w:w="968"/>
        <w:gridCol w:w="1669"/>
        <w:gridCol w:w="1829"/>
      </w:tblGrid>
      <w:tr w:rsidR="00037DB9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5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7" w:type="pct"/>
            <w:gridSpan w:val="6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7E4A71" w:rsidRDefault="00AC7C50" w:rsidP="00FF6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</w:t>
            </w:r>
            <w:r w:rsidR="00FF6C55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территории муниципальных образований Московской области 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7E4A71" w:rsidRDefault="00037DB9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="00AC7C50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восстановленных объектов</w:t>
            </w:r>
            <w:r w:rsidR="00934814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инфраструктуры – 5</w:t>
            </w:r>
            <w:r w:rsidR="00AC7C50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AC7C50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D43726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D43726" w:rsidRPr="007E4A71" w:rsidRDefault="000972B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29 641,90</w:t>
            </w:r>
          </w:p>
        </w:tc>
        <w:tc>
          <w:tcPr>
            <w:tcW w:w="314" w:type="pct"/>
            <w:shd w:val="clear" w:color="auto" w:fill="auto"/>
            <w:noWrap/>
          </w:tcPr>
          <w:p w:rsidR="00D43726" w:rsidRPr="007E4A71" w:rsidRDefault="000972B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29 641,90</w:t>
            </w:r>
          </w:p>
        </w:tc>
        <w:tc>
          <w:tcPr>
            <w:tcW w:w="315" w:type="pct"/>
            <w:shd w:val="clear" w:color="auto" w:fill="auto"/>
            <w:noWrap/>
          </w:tcPr>
          <w:p w:rsidR="00D43726" w:rsidRPr="007E4A71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D43726" w:rsidRPr="007E4A71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D43726" w:rsidRPr="007E4A71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D43726" w:rsidRPr="007E4A71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7E4A71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7E4A71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7E4A71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557FF6" w:rsidRPr="007E4A71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557FF6" w:rsidRPr="007E4A71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7FF6" w:rsidRPr="007E4A71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557FF6" w:rsidRPr="007E4A71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7E4A71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72B6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0972B6" w:rsidRPr="007E4A71" w:rsidRDefault="000972B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0972B6" w:rsidRPr="007E4A71" w:rsidRDefault="000972B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0972B6" w:rsidRPr="007E4A71" w:rsidRDefault="000972B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</w:tcPr>
          <w:p w:rsidR="000972B6" w:rsidRPr="007E4A71" w:rsidRDefault="000972B6" w:rsidP="006C158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29 641,90</w:t>
            </w:r>
          </w:p>
        </w:tc>
        <w:tc>
          <w:tcPr>
            <w:tcW w:w="314" w:type="pct"/>
            <w:shd w:val="clear" w:color="auto" w:fill="auto"/>
          </w:tcPr>
          <w:p w:rsidR="000972B6" w:rsidRPr="007E4A71" w:rsidRDefault="000972B6" w:rsidP="006C158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29 641,90</w:t>
            </w:r>
          </w:p>
        </w:tc>
        <w:tc>
          <w:tcPr>
            <w:tcW w:w="315" w:type="pct"/>
            <w:shd w:val="clear" w:color="auto" w:fill="auto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0972B6" w:rsidRPr="007E4A71" w:rsidRDefault="000972B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0972B6" w:rsidRPr="007E4A71" w:rsidRDefault="000972B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0972B6" w:rsidRPr="007E4A71" w:rsidRDefault="000972B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7E4A71" w:rsidRDefault="00AC7C5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</w:t>
            </w:r>
            <w:r w:rsidR="00934814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7E4A71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16A5A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16A5A" w:rsidRPr="007E4A71" w:rsidRDefault="00E16A5A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E16A5A" w:rsidRPr="007E4A71" w:rsidRDefault="00E16A5A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E16A5A" w:rsidRPr="007E4A71" w:rsidRDefault="00E16A5A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строительством администрации городского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ми услугами</w:t>
            </w:r>
          </w:p>
        </w:tc>
      </w:tr>
      <w:tr w:rsidR="00E16A5A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16A5A" w:rsidRPr="007E4A71" w:rsidRDefault="00E16A5A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16A5A" w:rsidRPr="007E4A71" w:rsidRDefault="00E16A5A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16A5A" w:rsidRPr="007E4A71" w:rsidRDefault="00E16A5A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314" w:type="pct"/>
            <w:shd w:val="clear" w:color="auto" w:fill="auto"/>
            <w:noWrap/>
          </w:tcPr>
          <w:p w:rsidR="00E16A5A" w:rsidRPr="007E4A71" w:rsidRDefault="00E16A5A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315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A5A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16A5A" w:rsidRPr="007E4A71" w:rsidRDefault="00E16A5A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16A5A" w:rsidRPr="007E4A71" w:rsidRDefault="00E16A5A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A5A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16A5A" w:rsidRPr="007E4A71" w:rsidRDefault="00E16A5A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16A5A" w:rsidRPr="007E4A71" w:rsidRDefault="00E16A5A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16A5A" w:rsidRPr="007E4A71" w:rsidRDefault="00E16A5A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16A5A" w:rsidRPr="007E4A71" w:rsidRDefault="00E16A5A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314" w:type="pct"/>
            <w:shd w:val="clear" w:color="auto" w:fill="auto"/>
            <w:noWrap/>
          </w:tcPr>
          <w:p w:rsidR="00E16A5A" w:rsidRPr="007E4A71" w:rsidRDefault="00E16A5A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23 444,86</w:t>
            </w:r>
          </w:p>
        </w:tc>
        <w:tc>
          <w:tcPr>
            <w:tcW w:w="315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16A5A" w:rsidRPr="007E4A71" w:rsidRDefault="00E16A5A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E16A5A" w:rsidRPr="007E4A71" w:rsidRDefault="00E16A5A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7E4A71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002D3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7E4A71" w:rsidRDefault="001C6FFB" w:rsidP="005B61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7E4A71" w:rsidRDefault="005B6112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7E4A71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7E4A71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2.5 Организация в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границах городского округа теплоснабжения населения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условий для обеспечения качественными коммунальными услугами</w:t>
            </w: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7E4A71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C27CDE" w:rsidRPr="007E4A71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7E4A71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27CDE" w:rsidRPr="007E4A71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7E4A71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D43726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7E4A71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D43726" w:rsidRPr="007E4A71" w:rsidRDefault="00F5234F" w:rsidP="00D43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D43726" w:rsidRPr="007E4A71" w:rsidRDefault="00F5234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7E4A71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D43726" w:rsidRPr="007E4A71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3726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7E4A71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7E4A71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  <w:hideMark/>
          </w:tcPr>
          <w:p w:rsidR="00D43726" w:rsidRPr="007E4A71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7E4A71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D43726" w:rsidRPr="007E4A71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7E4A71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234F" w:rsidRPr="007E4A71" w:rsidTr="007E4A7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F5234F" w:rsidRPr="007E4A71" w:rsidRDefault="00F5234F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F5234F" w:rsidRPr="007E4A71" w:rsidRDefault="00F5234F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F5234F" w:rsidRPr="007E4A71" w:rsidRDefault="00F5234F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F5234F" w:rsidRPr="007E4A71" w:rsidRDefault="00F5234F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F5234F" w:rsidRPr="007E4A71" w:rsidRDefault="00F5234F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hideMark/>
          </w:tcPr>
          <w:p w:rsidR="00F5234F" w:rsidRPr="007E4A71" w:rsidRDefault="00F5234F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4" w:type="pct"/>
            <w:shd w:val="clear" w:color="auto" w:fill="auto"/>
            <w:hideMark/>
          </w:tcPr>
          <w:p w:rsidR="00F5234F" w:rsidRPr="007E4A71" w:rsidRDefault="00F5234F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5" w:type="pct"/>
            <w:shd w:val="clear" w:color="auto" w:fill="auto"/>
            <w:hideMark/>
          </w:tcPr>
          <w:p w:rsidR="00F5234F" w:rsidRPr="007E4A71" w:rsidRDefault="00F5234F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F5234F" w:rsidRPr="007E4A71" w:rsidRDefault="00F5234F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F5234F" w:rsidRPr="007E4A71" w:rsidRDefault="00F5234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F5234F" w:rsidRPr="007E4A71" w:rsidRDefault="00F5234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F5234F" w:rsidRPr="007E4A71" w:rsidRDefault="00F5234F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F5234F" w:rsidRPr="007E4A71" w:rsidRDefault="00F5234F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7E4A71" w:rsidRDefault="001C6FFB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2.6.1. Организация в границах городского округа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984453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тепло-, газо- и водоснабжения, водоотведения, снабжения населения топливом</w:t>
            </w:r>
          </w:p>
          <w:p w:rsidR="00C27CDE" w:rsidRPr="007E4A71" w:rsidRDefault="00C27CDE" w:rsidP="006C15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7E4A71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7E4A71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C27CDE" w:rsidRPr="007E4A71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надежности функционирование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  <w:r w:rsidR="00103F05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6FFB" w:rsidRPr="007E4A71" w:rsidRDefault="001C6FFB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4511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6F4511" w:rsidRPr="007E4A71" w:rsidRDefault="006F451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6F4511" w:rsidRPr="007E4A71" w:rsidRDefault="006F451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6F4511" w:rsidRPr="007E4A71" w:rsidRDefault="006F4511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4" w:type="pct"/>
            <w:shd w:val="clear" w:color="auto" w:fill="auto"/>
            <w:noWrap/>
          </w:tcPr>
          <w:p w:rsidR="006F4511" w:rsidRPr="007E4A71" w:rsidRDefault="006F4511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5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A2EF7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A2EF7" w:rsidRPr="007E4A71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A2EF7" w:rsidRPr="007E4A71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5A2EF7" w:rsidRPr="007E4A71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7E4A71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7E4A71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7E4A71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A2EF7" w:rsidRPr="007E4A71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A2EF7" w:rsidRPr="007E4A71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5A2EF7" w:rsidRPr="007E4A71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F4511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6F4511" w:rsidRPr="007E4A71" w:rsidRDefault="006F451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6F4511" w:rsidRPr="007E4A71" w:rsidRDefault="006F451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6F4511" w:rsidRPr="007E4A71" w:rsidRDefault="006F451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6F4511" w:rsidRPr="007E4A71" w:rsidRDefault="006F4511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4" w:type="pct"/>
            <w:shd w:val="clear" w:color="auto" w:fill="auto"/>
            <w:noWrap/>
          </w:tcPr>
          <w:p w:rsidR="006F4511" w:rsidRPr="007E4A71" w:rsidRDefault="006F4511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6 197,04</w:t>
            </w:r>
          </w:p>
        </w:tc>
        <w:tc>
          <w:tcPr>
            <w:tcW w:w="315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6F4511" w:rsidRPr="007E4A71" w:rsidRDefault="006F451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6F4511" w:rsidRPr="007E4A71" w:rsidRDefault="006F451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7E4A71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25" w:type="pc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7E4A71" w:rsidRDefault="00C94B3E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</w:t>
            </w:r>
            <w:r w:rsidR="001C6FFB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схемы теплоснабжения </w:t>
            </w: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7E4A71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7E4A71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7E4A71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7E4A71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7E4A71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7E4A71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7E4A71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7E4A71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27CDE" w:rsidRPr="007E4A71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7E4A71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7E4A71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7E4A71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7E4A71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F32C94" w:rsidRPr="007E4A71" w:rsidRDefault="00F32C94" w:rsidP="003272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2" w:type="pct"/>
            <w:vMerge w:val="restar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согласование Министерством энергетики Московской области, утверждение главой муниципального образования</w:t>
            </w:r>
          </w:p>
          <w:p w:rsidR="00C27CDE" w:rsidRPr="007E4A71" w:rsidRDefault="00C27CD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32C94" w:rsidRPr="007E4A71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32C94" w:rsidRPr="007E4A71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ции городского округа Люберцы Московской области 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Подготовка документации для разработки программы комплексного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развития систем коммунальной инфраструктуры</w:t>
            </w: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" w:type="pct"/>
            <w:vMerge w:val="restart"/>
            <w:shd w:val="clear" w:color="auto" w:fill="auto"/>
            <w:vAlign w:val="bottom"/>
          </w:tcPr>
          <w:p w:rsidR="00EA78AF" w:rsidRPr="007E4A71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7E4A71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7E4A71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vAlign w:val="bottom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vAlign w:val="bottom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области, переданных из федеральной собственности</w:t>
            </w:r>
          </w:p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7E4A71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7E4A71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7E4A71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7E4A71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7E4A71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EA78AF" w:rsidRPr="007E4A71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25" w:type="pct"/>
            <w:shd w:val="clear" w:color="auto" w:fill="auto"/>
          </w:tcPr>
          <w:p w:rsidR="00EA78AF" w:rsidRPr="007E4A71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7E4A71" w:rsidRDefault="00F558B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7E4A71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7E4A71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7E4A71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7E4A71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7E4A71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7E4A71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7E4A71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7E4A71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7E4A71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7E4A71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6C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147F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Создание экономических условий для повышения эффективности работы организаций жилищно-коммунального хозяйства</w:t>
            </w: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A21BE" w:rsidRPr="007E4A71" w:rsidRDefault="00FA21BE" w:rsidP="00F72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F72F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E82FE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Погашение просроченной задолженности перед поставщиком  электроэнергии на сумму  не менее 6,00 </w:t>
            </w:r>
            <w:proofErr w:type="gramStart"/>
            <w:r w:rsidRPr="007E4A71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 w:rsidRPr="007E4A71">
              <w:rPr>
                <w:rFonts w:ascii="Arial" w:hAnsi="Arial" w:cs="Arial"/>
                <w:sz w:val="24"/>
                <w:szCs w:val="24"/>
              </w:rPr>
              <w:t xml:space="preserve"> рублей с целью повышения эффективности работы предприятий, оказывающих услуги в сфере жилищно-ком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мунального хозяйства, в размере не менее суммы предоставленных иных межбюджетных трансфертов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E82FE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E82FE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FA2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0F44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0F44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E82FE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6C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695A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4.5.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Погашение просроченной задолженности управляющих организаций, поставщиков ресурсов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доходов управляющих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 потребленные ресурсы (газ, электроэнергию, тепловую энергию и воду), признанной невозможной к взысканию</w:t>
            </w:r>
            <w:proofErr w:type="gramEnd"/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A21BE" w:rsidRPr="007E4A71" w:rsidRDefault="00FA21BE" w:rsidP="00840C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840C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E82FE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Погашение просроченной задолженности перед поставщиком  электроэнергии на сумму  не менее 6,00 </w:t>
            </w:r>
            <w:proofErr w:type="gramStart"/>
            <w:r w:rsidRPr="007E4A71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End"/>
            <w:r w:rsidRPr="007E4A71">
              <w:rPr>
                <w:rFonts w:ascii="Arial" w:hAnsi="Arial" w:cs="Arial"/>
                <w:sz w:val="24"/>
                <w:szCs w:val="24"/>
              </w:rPr>
              <w:t xml:space="preserve"> рублей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трансфертов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E85355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A21B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E85355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A21B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0F44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E85355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</w:t>
            </w:r>
            <w:r w:rsidR="00FA21B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E85355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</w:t>
            </w:r>
            <w:r w:rsidR="00FA21B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Мониторинг разработки и утверждения схем водоснабжения 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FA21BE" w:rsidRPr="007E4A71" w:rsidRDefault="00FA21BE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6C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ми услугами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290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ые источники</w:t>
            </w:r>
          </w:p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16503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t>Актуальная схема теплоснабжения городского округа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14 999,72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7E01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165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165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14 999,72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165039">
            <w:pPr>
              <w:spacing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E4A71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t>Актуальная схема водоснабжения и водоотведения городского округа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165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165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6C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165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FA21BE" w:rsidRPr="007E4A71" w:rsidRDefault="00FA21BE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A21BE" w:rsidRPr="007E4A71" w:rsidRDefault="00FA21BE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FA21BE" w:rsidRPr="007E4A71" w:rsidRDefault="00FA21BE" w:rsidP="0016503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t>Актуальная программа комплексного развития систем коммунальной инфраструктуры</w:t>
            </w: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2501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A21BE" w:rsidRPr="007E4A71" w:rsidRDefault="00FA21B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FA21BE" w:rsidRPr="007E4A71" w:rsidRDefault="00FA21B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A21BE" w:rsidRPr="007E4A71" w:rsidRDefault="00FA21B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4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5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A21BE" w:rsidRPr="007E4A71" w:rsidRDefault="00FA21B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A21BE" w:rsidRPr="007E4A71" w:rsidRDefault="00FA21B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FA21BE" w:rsidRPr="007E4A71" w:rsidRDefault="00FA21B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 w:val="restart"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3 700,00</w:t>
            </w:r>
          </w:p>
        </w:tc>
        <w:tc>
          <w:tcPr>
            <w:tcW w:w="283" w:type="pct"/>
            <w:shd w:val="clear" w:color="auto" w:fill="auto"/>
          </w:tcPr>
          <w:p w:rsidR="00FA21BE" w:rsidRPr="007E4A71" w:rsidRDefault="00FA21BE" w:rsidP="00F85E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65 370,40</w:t>
            </w:r>
          </w:p>
        </w:tc>
        <w:tc>
          <w:tcPr>
            <w:tcW w:w="314" w:type="pct"/>
            <w:shd w:val="clear" w:color="auto" w:fill="auto"/>
          </w:tcPr>
          <w:p w:rsidR="00FA21BE" w:rsidRPr="007E4A71" w:rsidRDefault="00FA21BE" w:rsidP="00F85E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46 741,62</w:t>
            </w:r>
          </w:p>
        </w:tc>
        <w:tc>
          <w:tcPr>
            <w:tcW w:w="315" w:type="pct"/>
            <w:shd w:val="clear" w:color="auto" w:fill="auto"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shd w:val="clear" w:color="auto" w:fill="auto"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hideMark/>
          </w:tcPr>
          <w:p w:rsidR="00FA21BE" w:rsidRPr="007E4A71" w:rsidRDefault="00FA21BE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6 000,00</w:t>
            </w:r>
          </w:p>
        </w:tc>
        <w:tc>
          <w:tcPr>
            <w:tcW w:w="283" w:type="pct"/>
            <w:shd w:val="clear" w:color="auto" w:fill="auto"/>
          </w:tcPr>
          <w:p w:rsidR="00FA21BE" w:rsidRPr="007E4A71" w:rsidRDefault="00FA21BE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6 000,00</w:t>
            </w:r>
          </w:p>
        </w:tc>
        <w:tc>
          <w:tcPr>
            <w:tcW w:w="314" w:type="pct"/>
            <w:shd w:val="clear" w:color="auto" w:fill="auto"/>
          </w:tcPr>
          <w:p w:rsidR="00FA21BE" w:rsidRPr="007E4A71" w:rsidRDefault="00FA21BE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</w:tcPr>
          <w:p w:rsidR="00FA21BE" w:rsidRPr="007E4A71" w:rsidRDefault="00FA21BE" w:rsidP="00682F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3 700,00</w:t>
            </w:r>
          </w:p>
        </w:tc>
        <w:tc>
          <w:tcPr>
            <w:tcW w:w="283" w:type="pct"/>
            <w:shd w:val="clear" w:color="auto" w:fill="auto"/>
          </w:tcPr>
          <w:p w:rsidR="00FA21BE" w:rsidRPr="007E4A71" w:rsidRDefault="00FA21BE" w:rsidP="002440D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59 370,40</w:t>
            </w:r>
          </w:p>
        </w:tc>
        <w:tc>
          <w:tcPr>
            <w:tcW w:w="314" w:type="pct"/>
            <w:shd w:val="clear" w:color="auto" w:fill="auto"/>
          </w:tcPr>
          <w:p w:rsidR="00FA21BE" w:rsidRPr="007E4A71" w:rsidRDefault="00FA21BE" w:rsidP="002440D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40 741,62</w:t>
            </w:r>
          </w:p>
        </w:tc>
        <w:tc>
          <w:tcPr>
            <w:tcW w:w="315" w:type="pct"/>
            <w:shd w:val="clear" w:color="auto" w:fill="auto"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shd w:val="clear" w:color="auto" w:fill="auto"/>
            <w:hideMark/>
          </w:tcPr>
          <w:p w:rsidR="00FA21BE" w:rsidRPr="007E4A71" w:rsidRDefault="00FA21BE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FA21BE" w:rsidRPr="007E4A71" w:rsidRDefault="00FA21B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21BE" w:rsidRPr="007E4A71" w:rsidTr="007E4A7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FA21BE" w:rsidRPr="007E4A71" w:rsidRDefault="00FA21B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FA21BE" w:rsidRPr="007E4A71" w:rsidRDefault="00FA21B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54A81" w:rsidRPr="007E4A71" w:rsidRDefault="00054A81" w:rsidP="00A22C18">
      <w:pPr>
        <w:pStyle w:val="a9"/>
        <w:ind w:left="10800"/>
        <w:rPr>
          <w:rFonts w:ascii="Arial" w:hAnsi="Arial" w:cs="Arial"/>
          <w:sz w:val="24"/>
          <w:szCs w:val="24"/>
        </w:rPr>
        <w:sectPr w:rsidR="00054A81" w:rsidRPr="007E4A71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5"/>
        <w:gridCol w:w="1779"/>
        <w:gridCol w:w="3721"/>
        <w:gridCol w:w="1134"/>
        <w:gridCol w:w="1276"/>
        <w:gridCol w:w="1275"/>
        <w:gridCol w:w="1276"/>
        <w:gridCol w:w="1276"/>
        <w:gridCol w:w="1276"/>
      </w:tblGrid>
      <w:tr w:rsidR="003806FC" w:rsidRPr="007E4A71" w:rsidTr="00B432A6">
        <w:trPr>
          <w:cantSplit/>
          <w:trHeight w:hRule="exact" w:val="1399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806FC" w:rsidRPr="007E4A71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3806FC" w:rsidRPr="007E4A71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7E4A71" w:rsidTr="00B432A6">
        <w:trPr>
          <w:cantSplit/>
          <w:trHeight w:hRule="exact" w:val="646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7E4A71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7E4A71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806FC" w:rsidRPr="007E4A71" w:rsidTr="00B432A6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</w:tcBorders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013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3806FC" w:rsidRPr="007E4A71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7E4A71" w:rsidTr="00B432A6">
        <w:trPr>
          <w:cantSplit/>
          <w:trHeight w:hRule="exact" w:val="264"/>
        </w:trPr>
        <w:tc>
          <w:tcPr>
            <w:tcW w:w="2155" w:type="dxa"/>
            <w:vMerge w:val="restart"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513" w:type="dxa"/>
            <w:gridSpan w:val="6"/>
            <w:vMerge w:val="restart"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7E4A71" w:rsidTr="00B432A6">
        <w:trPr>
          <w:cantSplit/>
          <w:trHeight w:val="276"/>
        </w:trPr>
        <w:tc>
          <w:tcPr>
            <w:tcW w:w="2155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13" w:type="dxa"/>
            <w:gridSpan w:val="6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7E4A71" w:rsidTr="00B432A6">
        <w:trPr>
          <w:cantSplit/>
          <w:trHeight w:hRule="exact" w:val="739"/>
        </w:trPr>
        <w:tc>
          <w:tcPr>
            <w:tcW w:w="2155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12536" w:rsidRPr="007E4A71" w:rsidTr="00B432A6">
        <w:trPr>
          <w:cantSplit/>
          <w:trHeight w:hRule="exact" w:val="255"/>
        </w:trPr>
        <w:tc>
          <w:tcPr>
            <w:tcW w:w="2155" w:type="dxa"/>
            <w:vMerge/>
            <w:shd w:val="clear" w:color="000000" w:fill="FFFFFF"/>
          </w:tcPr>
          <w:p w:rsidR="00C12536" w:rsidRPr="007E4A71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000000" w:fill="FFFFFF"/>
          </w:tcPr>
          <w:p w:rsidR="00C12536" w:rsidRPr="007E4A71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shd w:val="clear" w:color="000000" w:fill="FFFFFF"/>
          </w:tcPr>
          <w:p w:rsidR="00C12536" w:rsidRPr="007E4A71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C12536" w:rsidRPr="007E4A71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C12536" w:rsidRPr="007E4A71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12536" w:rsidRPr="007E4A71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7E4A71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7E4A71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7E4A71" w:rsidRDefault="00C12536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806FC" w:rsidRPr="007E4A71" w:rsidTr="00B432A6">
        <w:trPr>
          <w:cantSplit/>
          <w:trHeight w:hRule="exact" w:val="733"/>
        </w:trPr>
        <w:tc>
          <w:tcPr>
            <w:tcW w:w="2155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7E4A71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7E4A71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F75AB" w:rsidRPr="007E4A71" w:rsidTr="00B432A6">
        <w:trPr>
          <w:cantSplit/>
          <w:trHeight w:hRule="exact" w:val="842"/>
        </w:trPr>
        <w:tc>
          <w:tcPr>
            <w:tcW w:w="2155" w:type="dxa"/>
            <w:vMerge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F75AB" w:rsidRPr="007E4A71" w:rsidTr="00B432A6">
        <w:trPr>
          <w:cantSplit/>
          <w:trHeight w:hRule="exact" w:val="430"/>
        </w:trPr>
        <w:tc>
          <w:tcPr>
            <w:tcW w:w="2155" w:type="dxa"/>
            <w:vMerge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7E4A71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7E4A71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7E4A71" w:rsidTr="00B432A6">
        <w:trPr>
          <w:cantSplit/>
          <w:trHeight w:hRule="exact" w:val="2047"/>
        </w:trPr>
        <w:tc>
          <w:tcPr>
            <w:tcW w:w="15168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7E4A71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7E4A71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7E4A71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7E4A71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7E4A71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7E4A71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480F00" w:rsidRPr="007E4A71" w:rsidRDefault="00480F00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80F00" w:rsidRPr="007E4A71" w:rsidRDefault="00480F00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80F00" w:rsidRPr="007E4A71" w:rsidRDefault="00480F00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806FC" w:rsidRPr="007E4A71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Pr="007E4A71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D01" w:rsidRPr="007E4A71" w:rsidRDefault="00B92D01" w:rsidP="00D721C0">
      <w:pPr>
        <w:rPr>
          <w:rFonts w:ascii="Arial" w:hAnsi="Arial" w:cs="Arial"/>
          <w:sz w:val="24"/>
          <w:szCs w:val="24"/>
        </w:rPr>
        <w:sectPr w:rsidR="00B92D01" w:rsidRPr="007E4A71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7E4A71" w:rsidTr="00441091">
        <w:tc>
          <w:tcPr>
            <w:tcW w:w="15559" w:type="dxa"/>
          </w:tcPr>
          <w:p w:rsidR="00E52F26" w:rsidRPr="007E4A71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E52F26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7E4A7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7E4A71" w:rsidTr="00441091">
        <w:tc>
          <w:tcPr>
            <w:tcW w:w="15559" w:type="dxa"/>
          </w:tcPr>
          <w:p w:rsidR="00E52F26" w:rsidRPr="007E4A71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7E4A71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7E4A71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7E4A71" w:rsidTr="00441091">
        <w:tc>
          <w:tcPr>
            <w:tcW w:w="15559" w:type="dxa"/>
          </w:tcPr>
          <w:p w:rsidR="00A607FC" w:rsidRPr="007E4A71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7E4A71" w:rsidRDefault="00E52F26" w:rsidP="00F60F8F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441091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50"/>
        <w:gridCol w:w="2323"/>
        <w:gridCol w:w="1019"/>
        <w:gridCol w:w="1907"/>
        <w:gridCol w:w="854"/>
        <w:gridCol w:w="841"/>
        <w:gridCol w:w="587"/>
        <w:gridCol w:w="749"/>
        <w:gridCol w:w="749"/>
        <w:gridCol w:w="777"/>
        <w:gridCol w:w="2155"/>
        <w:gridCol w:w="1352"/>
      </w:tblGrid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3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6" w:type="pct"/>
            <w:gridSpan w:val="6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9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6" w:type="pct"/>
            <w:vMerge w:val="restart"/>
            <w:shd w:val="clear" w:color="auto" w:fill="auto"/>
            <w:noWrap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D0095D" w:rsidRPr="007E4A71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0923BD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7E4A71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7E4A71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7E4A71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0923BD" w:rsidRPr="007E4A71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0923BD" w:rsidRPr="007E4A71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7E4A71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(модернизация) ИТП с установкой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теплообменника отопления и аппаратуры управления отоплением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светодиодные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7E4A71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1.7 Установка насосного оборудования 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электроустановок с частотно-регулируемым приводом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7E4A71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</w:t>
            </w:r>
            <w:r w:rsidRPr="007E4A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A607FC" w:rsidRPr="007E4A71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32" w:type="pct"/>
            <w:shd w:val="clear" w:color="auto" w:fill="auto"/>
            <w:hideMark/>
          </w:tcPr>
          <w:p w:rsidR="00A607FC" w:rsidRPr="007E4A71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607FC" w:rsidRPr="007E4A71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A607FC" w:rsidRPr="007E4A71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7E4A71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7E4A71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32" w:type="pct"/>
            <w:shd w:val="clear" w:color="auto" w:fill="auto"/>
          </w:tcPr>
          <w:p w:rsidR="006B58BF" w:rsidRPr="007E4A71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7E4A71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7E4A71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7E4A71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6B58BF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7E4A71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7E4A71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7E4A71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7E4A71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7E4A71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7E4A71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7E4A71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7E4A71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7E4A71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FD6388" w:rsidRPr="007E4A71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 Установка, замена, поверка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приборов учета энергетических ресурсов на объектах бюджетной сферы</w:t>
            </w:r>
          </w:p>
        </w:tc>
        <w:tc>
          <w:tcPr>
            <w:tcW w:w="732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FD6388" w:rsidRPr="007E4A71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7E4A71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7E4A71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FD6388" w:rsidRPr="007E4A71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</w:t>
            </w:r>
            <w:r w:rsidRPr="007E4A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FD6388" w:rsidRPr="007E4A71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FD6388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7E4A71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7E4A71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7E4A71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7E4A71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7E4A71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7E4A71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7E4A71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FD6388" w:rsidRPr="007E4A71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5" w:type="pct"/>
            <w:shd w:val="clear" w:color="auto" w:fill="auto"/>
            <w:hideMark/>
          </w:tcPr>
          <w:p w:rsidR="00FD6388" w:rsidRPr="007E4A71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7E4A71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7E4A71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  <w:r w:rsidR="0055397C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6F0A3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6B58BF" w:rsidRPr="007E4A71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21EAA" w:rsidRPr="007E4A71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7E4A71" w:rsidRDefault="006B58BF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7E4A71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7E4A71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7E4A71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7E4A71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,94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</w:t>
            </w:r>
            <w:r w:rsidR="00C1386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7E4A71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7E4A71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  <w:r w:rsidR="0055397C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A260A5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7E4A71" w:rsidTr="007E4A7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386E" w:rsidRPr="007E4A71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7E4A71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7E4A71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7E4A71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7E4A71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7E4A71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многоквартирных домов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</w:t>
            </w:r>
            <w:r w:rsidR="00CF065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,67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7E4A71" w:rsidTr="007E4A7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7E4A71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7E4A71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7E4A71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7E4A71" w:rsidRDefault="00D0095D" w:rsidP="00D721C0">
      <w:pPr>
        <w:rPr>
          <w:rFonts w:ascii="Arial" w:hAnsi="Arial" w:cs="Arial"/>
          <w:sz w:val="24"/>
          <w:szCs w:val="24"/>
        </w:rPr>
      </w:pP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326"/>
        <w:gridCol w:w="1701"/>
        <w:gridCol w:w="1276"/>
        <w:gridCol w:w="1276"/>
        <w:gridCol w:w="1275"/>
        <w:gridCol w:w="1418"/>
      </w:tblGrid>
      <w:tr w:rsidR="00FD3A6A" w:rsidRPr="007E4A71" w:rsidTr="00B432A6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593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7E4A71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</w:t>
            </w:r>
            <w:r w:rsidR="00BD044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7E4A7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7E4A71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7E4A71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7E4A7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1623E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A94B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EA49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</w:tc>
      </w:tr>
      <w:tr w:rsidR="00E1623E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2440D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A94B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3E" w:rsidRPr="007E4A71" w:rsidRDefault="00E1623E" w:rsidP="00EA49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1 896,00</w:t>
            </w:r>
          </w:p>
        </w:tc>
      </w:tr>
      <w:tr w:rsidR="00FD3A6A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7E4A71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7E4A71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7E4A71" w:rsidTr="00B432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7E4A71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7E4A71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7E4A71" w:rsidTr="00B432A6">
        <w:trPr>
          <w:cantSplit/>
          <w:trHeight w:val="2474"/>
        </w:trPr>
        <w:tc>
          <w:tcPr>
            <w:tcW w:w="155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7E4A71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7E4A7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7E4A71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7E4A71">
              <w:rPr>
                <w:rFonts w:ascii="Arial" w:hAnsi="Arial" w:cs="Arial"/>
                <w:sz w:val="24"/>
                <w:szCs w:val="24"/>
              </w:rPr>
              <w:t>8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4A7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7E4A71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7E4A71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7E4A71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7E4A71" w:rsidTr="000007D3">
        <w:tc>
          <w:tcPr>
            <w:tcW w:w="15559" w:type="dxa"/>
          </w:tcPr>
          <w:p w:rsidR="00A0535A" w:rsidRPr="007E4A71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7E4A71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7E4A71" w:rsidTr="000007D3">
        <w:tc>
          <w:tcPr>
            <w:tcW w:w="15559" w:type="dxa"/>
          </w:tcPr>
          <w:p w:rsidR="00A0535A" w:rsidRPr="007E4A71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7E4A7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7E4A7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7E4A71" w:rsidTr="000007D3">
        <w:tc>
          <w:tcPr>
            <w:tcW w:w="15559" w:type="dxa"/>
          </w:tcPr>
          <w:p w:rsidR="00A0535A" w:rsidRPr="007E4A71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7E4A71" w:rsidRDefault="00A0535A" w:rsidP="001E286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="00796751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речень мероприятий подпрограммы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D0449"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tbl>
      <w:tblPr>
        <w:tblW w:w="5169" w:type="pct"/>
        <w:tblLayout w:type="fixed"/>
        <w:tblLook w:val="04A0" w:firstRow="1" w:lastRow="0" w:firstColumn="1" w:lastColumn="0" w:noHBand="0" w:noVBand="1"/>
      </w:tblPr>
      <w:tblGrid>
        <w:gridCol w:w="476"/>
        <w:gridCol w:w="1866"/>
        <w:gridCol w:w="1738"/>
        <w:gridCol w:w="1131"/>
        <w:gridCol w:w="1274"/>
        <w:gridCol w:w="1415"/>
        <w:gridCol w:w="995"/>
        <w:gridCol w:w="992"/>
        <w:gridCol w:w="992"/>
        <w:gridCol w:w="708"/>
        <w:gridCol w:w="567"/>
        <w:gridCol w:w="1421"/>
        <w:gridCol w:w="1740"/>
      </w:tblGrid>
      <w:tr w:rsidR="001804EA" w:rsidRPr="007E4A71" w:rsidTr="007E4A71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Срок исполнения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мероприятия в  году предшествующему году начала реализации муниципальной программы (тыс.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89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4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 мероприятия подпрограммы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мероприятия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</w:tr>
      <w:tr w:rsidR="001804EA" w:rsidRPr="007E4A71" w:rsidTr="007E4A71">
        <w:trPr>
          <w:trHeight w:val="20"/>
        </w:trPr>
        <w:tc>
          <w:tcPr>
            <w:tcW w:w="155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4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7E4A71" w:rsidTr="007E4A71">
        <w:trPr>
          <w:trHeight w:val="2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A2570" w:rsidRPr="007E4A71" w:rsidTr="007E4A71">
        <w:trPr>
          <w:trHeight w:val="20"/>
        </w:trPr>
        <w:tc>
          <w:tcPr>
            <w:tcW w:w="15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570" w:rsidRPr="007E4A71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414EEA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7E4A71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7E4A71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7E4A71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7E4A71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7E4A71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7E4A71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7E4A71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7E4A71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7E4A71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7E4A71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7E4A71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9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56675" w:rsidRPr="007E4A71" w:rsidTr="007E4A71">
        <w:trPr>
          <w:trHeight w:val="20"/>
        </w:trPr>
        <w:tc>
          <w:tcPr>
            <w:tcW w:w="15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7E4A71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7E4A71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Создание административных комиссий, уполномоченных рассматривать дела об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административных правонарушениях в сфере благоустройства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7E4A71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56675" w:rsidRPr="007E4A71" w:rsidRDefault="00E56675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E566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E566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675" w:rsidRPr="007E4A71" w:rsidRDefault="00E56675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675" w:rsidRPr="007E4A71" w:rsidRDefault="00E56675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675" w:rsidRPr="007E4A71" w:rsidRDefault="00E56675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нарушений в сфере благоустройства</w:t>
            </w:r>
          </w:p>
        </w:tc>
      </w:tr>
      <w:tr w:rsidR="00DE0D1C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6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7E4A71" w:rsidTr="007E4A71">
        <w:trPr>
          <w:trHeight w:val="20"/>
        </w:trPr>
        <w:tc>
          <w:tcPr>
            <w:tcW w:w="15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7A2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570" w:rsidRPr="007E4A71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A2570" w:rsidRPr="007E4A71" w:rsidTr="007E4A71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2440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A2570" w:rsidRPr="007E4A71" w:rsidTr="007E4A71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570" w:rsidRPr="007E4A71" w:rsidRDefault="007A257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A9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7A25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B50B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2440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70" w:rsidRPr="007E4A71" w:rsidRDefault="007A2570" w:rsidP="00244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570" w:rsidRPr="007E4A71" w:rsidRDefault="007A257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7E4A71" w:rsidTr="007E4A71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D1C" w:rsidRPr="007E4A71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7E4A71" w:rsidTr="007E4A71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231589" w:rsidRPr="007E4A71" w:rsidRDefault="00231589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D1C" w:rsidRPr="007E4A71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7E4A71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D3A6A" w:rsidRPr="007E4A71" w:rsidRDefault="00FD3A6A" w:rsidP="00807D37">
      <w:pPr>
        <w:rPr>
          <w:rFonts w:ascii="Arial" w:hAnsi="Arial" w:cs="Arial"/>
          <w:sz w:val="24"/>
          <w:szCs w:val="24"/>
        </w:rPr>
        <w:sectPr w:rsidR="00FD3A6A" w:rsidRPr="007E4A71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7E4A71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7E4A71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7E4A71" w:rsidRDefault="00807D37" w:rsidP="00847EF5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7E4A71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7E4A71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7E4A71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7E4A71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7E4A71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7E4A71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7E4A71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7E4A71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7E4A71" w:rsidTr="007E4A71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7E4A71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7E4A71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7E4A71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7E4A71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  <w:hideMark/>
          </w:tcPr>
          <w:p w:rsidR="002F33A1" w:rsidRPr="007E4A71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  <w:hideMark/>
          </w:tcPr>
          <w:p w:rsidR="002F33A1" w:rsidRPr="007E4A71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  <w:p w:rsidR="00847EF5" w:rsidRPr="007E4A71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  <w:p w:rsidR="00847EF5" w:rsidRPr="007E4A71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</w:t>
            </w:r>
            <w:r w:rsidR="00000F1F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707A9" w:rsidRPr="007E4A71" w:rsidRDefault="002F33A1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 w:rsidRPr="007E4A71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847EF5" w:rsidRPr="007E4A71" w:rsidRDefault="00847EF5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847EF5" w:rsidRPr="007E4A71" w:rsidRDefault="00847EF5" w:rsidP="00B656B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7E4A7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7E4A71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МКД общедомовыми приборами учёта 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Д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7E4A71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</w:t>
            </w: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7E4A71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7E4A71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7E4A71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7E4A71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7E4A71" w:rsidTr="007E4A71">
        <w:trPr>
          <w:trHeight w:val="20"/>
        </w:trPr>
        <w:tc>
          <w:tcPr>
            <w:tcW w:w="4258" w:type="dxa"/>
          </w:tcPr>
          <w:p w:rsidR="002F33A1" w:rsidRPr="007E4A71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7E4A71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7E4A71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7E4A71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7E4A71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7E4A71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7E4A71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7E4A71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7E4A71" w:rsidTr="007E4A71">
        <w:trPr>
          <w:trHeight w:val="20"/>
        </w:trPr>
        <w:tc>
          <w:tcPr>
            <w:tcW w:w="4258" w:type="dxa"/>
          </w:tcPr>
          <w:p w:rsidR="00B32DA6" w:rsidRPr="007E4A71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 xml:space="preserve">Количество предписаний, </w:t>
            </w: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7E4A71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B32DA6" w:rsidRPr="007E4A71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Количество предписаний, выданных </w:t>
            </w: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</w:tcPr>
          <w:p w:rsidR="00B32DA6" w:rsidRPr="007E4A71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Реестр  выданных  предписаний </w:t>
            </w:r>
          </w:p>
        </w:tc>
      </w:tr>
      <w:tr w:rsidR="00C707A9" w:rsidRPr="007E4A71" w:rsidTr="007E4A71">
        <w:trPr>
          <w:trHeight w:val="20"/>
        </w:trPr>
        <w:tc>
          <w:tcPr>
            <w:tcW w:w="4258" w:type="dxa"/>
          </w:tcPr>
          <w:p w:rsidR="00C707A9" w:rsidRPr="007E4A71" w:rsidRDefault="00C707A9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lastRenderedPageBreak/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7E4A71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C707A9" w:rsidRPr="007E4A71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</w:tcPr>
          <w:p w:rsidR="00C707A9" w:rsidRPr="007E4A71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  <w:tr w:rsidR="009A2A3A" w:rsidRPr="007E4A71" w:rsidTr="007E4A71">
        <w:trPr>
          <w:trHeight w:val="20"/>
        </w:trPr>
        <w:tc>
          <w:tcPr>
            <w:tcW w:w="4258" w:type="dxa"/>
          </w:tcPr>
          <w:p w:rsidR="009A2A3A" w:rsidRPr="007E4A71" w:rsidRDefault="009A2A3A" w:rsidP="00403A8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Объем финансирования, требуемый для погашения просроченной задолженности перед поставщиком электроэнергии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</w:t>
            </w:r>
            <w:r w:rsidR="00403A80" w:rsidRPr="007E4A71">
              <w:rPr>
                <w:rFonts w:ascii="Arial" w:hAnsi="Arial" w:cs="Arial"/>
                <w:sz w:val="24"/>
                <w:szCs w:val="24"/>
              </w:rPr>
              <w:t>х иных межбюджетных трансфертов</w:t>
            </w:r>
          </w:p>
        </w:tc>
        <w:tc>
          <w:tcPr>
            <w:tcW w:w="1276" w:type="dxa"/>
            <w:vAlign w:val="center"/>
          </w:tcPr>
          <w:p w:rsidR="00B43AD2" w:rsidRPr="007E4A71" w:rsidRDefault="009A2A3A" w:rsidP="00B43AD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Тысяч</w:t>
            </w:r>
            <w:r w:rsidR="00B43AD2" w:rsidRPr="007E4A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A2A3A" w:rsidRPr="007E4A71" w:rsidRDefault="009A2A3A" w:rsidP="00B43AD2">
            <w:pPr>
              <w:spacing w:after="0" w:line="240" w:lineRule="auto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7E4A71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  <w:tc>
          <w:tcPr>
            <w:tcW w:w="5386" w:type="dxa"/>
          </w:tcPr>
          <w:p w:rsidR="009A2A3A" w:rsidRPr="007E4A71" w:rsidRDefault="009A2A3A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равно сумме фактически выделенных  межбюджетных трансфертов из бюджета Московской области бюджету городского округа Люберцы на 2020 год на погашение  просроченной задолженности перед поставщиком электроэнергии, 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трансфертов.</w:t>
            </w:r>
          </w:p>
        </w:tc>
        <w:tc>
          <w:tcPr>
            <w:tcW w:w="4394" w:type="dxa"/>
          </w:tcPr>
          <w:p w:rsidR="009A2A3A" w:rsidRPr="007E4A71" w:rsidRDefault="002541F4" w:rsidP="002541F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Государственная программа Московской области «Содержание и развитие инженерной инфраструктуры и </w:t>
            </w:r>
            <w:proofErr w:type="spellStart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энергоэффективности</w:t>
            </w:r>
            <w:proofErr w:type="spellEnd"/>
            <w:r w:rsidRPr="007E4A71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» </w:t>
            </w:r>
          </w:p>
        </w:tc>
      </w:tr>
    </w:tbl>
    <w:p w:rsidR="007E4A71" w:rsidRDefault="007E4A71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7E4A71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7E4A71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7E4A71">
        <w:rPr>
          <w:rFonts w:ascii="Arial" w:hAnsi="Arial" w:cs="Arial"/>
          <w:color w:val="000000"/>
          <w:sz w:val="24"/>
          <w:szCs w:val="24"/>
        </w:rPr>
        <w:t>7</w:t>
      </w:r>
      <w:r w:rsidRPr="007E4A71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7E4A71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7E4A71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7E4A71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7E4A71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E4A71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7E4A71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7E4A71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="001119F6" w:rsidRPr="007E4A71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6"/>
        <w:gridCol w:w="1987"/>
        <w:gridCol w:w="1732"/>
        <w:gridCol w:w="2098"/>
        <w:gridCol w:w="1496"/>
        <w:gridCol w:w="1119"/>
        <w:gridCol w:w="1315"/>
        <w:gridCol w:w="948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69"/>
        <w:gridCol w:w="1388"/>
      </w:tblGrid>
      <w:tr w:rsidR="0088256A" w:rsidRPr="007E4A71" w:rsidTr="007E4A71">
        <w:trPr>
          <w:trHeight w:val="20"/>
        </w:trPr>
        <w:tc>
          <w:tcPr>
            <w:tcW w:w="426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Задачи, направленные на достижение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Планируемые результаты реализации муниципальной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315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Базовое значение показателя (на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начало реализации подпрограммы)</w:t>
            </w:r>
          </w:p>
        </w:tc>
        <w:tc>
          <w:tcPr>
            <w:tcW w:w="4251" w:type="dxa"/>
            <w:gridSpan w:val="14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7E4A71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7E4A71" w:rsidTr="007E4A71">
        <w:trPr>
          <w:trHeight w:val="20"/>
        </w:trPr>
        <w:tc>
          <w:tcPr>
            <w:tcW w:w="426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gridSpan w:val="3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6" w:type="dxa"/>
            <w:gridSpan w:val="2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5" w:type="dxa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7" w:type="dxa"/>
            <w:gridSpan w:val="3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6" w:type="dxa"/>
            <w:gridSpan w:val="2"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7E4A71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7E4A71" w:rsidTr="007E4A71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7E4A71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7F21D9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7E4A71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CE114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  <w:vAlign w:val="center"/>
            <w:hideMark/>
          </w:tcPr>
          <w:p w:rsidR="00CE114E" w:rsidRPr="007E4A71" w:rsidRDefault="00365280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87" w:type="dxa"/>
            <w:gridSpan w:val="3"/>
            <w:vAlign w:val="center"/>
            <w:hideMark/>
          </w:tcPr>
          <w:p w:rsidR="00CE114E" w:rsidRPr="007E4A71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7E4A71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7E4A71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7E4A71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6" w:type="dxa"/>
            <w:gridSpan w:val="2"/>
            <w:vAlign w:val="center"/>
            <w:hideMark/>
          </w:tcPr>
          <w:p w:rsidR="00CE114E" w:rsidRPr="007E4A71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7E4A71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524867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524867" w:rsidRPr="007E4A71" w:rsidRDefault="0052486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7" w:type="dxa"/>
            <w:gridSpan w:val="3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6" w:type="dxa"/>
            <w:gridSpan w:val="2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524867" w:rsidRPr="007E4A71" w:rsidRDefault="00524867" w:rsidP="002440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88256A" w:rsidRPr="007E4A71" w:rsidTr="007E4A71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7E4A71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88256A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CE114E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8" w:type="dxa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gridSpan w:val="4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(участков), канализационных насосных станций</w:t>
            </w:r>
          </w:p>
          <w:p w:rsidR="007F21D9" w:rsidRPr="007E4A71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6564D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vAlign w:val="center"/>
            <w:hideMark/>
          </w:tcPr>
          <w:p w:rsidR="00CE114E" w:rsidRPr="007E4A71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vAlign w:val="center"/>
            <w:hideMark/>
          </w:tcPr>
          <w:p w:rsidR="00CE114E" w:rsidRPr="007E4A71" w:rsidRDefault="00934814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7E4A71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821" w:type="dxa"/>
            <w:gridSpan w:val="4"/>
            <w:vAlign w:val="center"/>
            <w:hideMark/>
          </w:tcPr>
          <w:p w:rsidR="00CE114E" w:rsidRPr="007E4A71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7E4A71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7E4A71" w:rsidTr="007E4A71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CE114E" w:rsidRPr="007E4A71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3 Создание условий для обеспечения качественными коммунальными услугами</w:t>
            </w:r>
          </w:p>
        </w:tc>
      </w:tr>
      <w:tr w:rsidR="002E2B5E" w:rsidRPr="007E4A71" w:rsidTr="007E4A71">
        <w:trPr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315" w:type="dxa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7" w:type="dxa"/>
            <w:gridSpan w:val="3"/>
            <w:vAlign w:val="center"/>
            <w:hideMark/>
          </w:tcPr>
          <w:p w:rsidR="002E2B5E" w:rsidRPr="007E4A71" w:rsidRDefault="002E2B5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E2B5E" w:rsidRPr="007E4A71" w:rsidTr="007E4A71">
        <w:trPr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5E" w:rsidRPr="007E4A71" w:rsidRDefault="002E2B5E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</w:tcPr>
          <w:p w:rsidR="002E2B5E" w:rsidRPr="007E4A71" w:rsidRDefault="002E2B5E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315" w:type="dxa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7" w:type="dxa"/>
            <w:gridSpan w:val="3"/>
            <w:vAlign w:val="center"/>
          </w:tcPr>
          <w:p w:rsidR="002E2B5E" w:rsidRPr="007E4A71" w:rsidRDefault="002E2B5E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</w:tcPr>
          <w:p w:rsidR="002E2B5E" w:rsidRPr="007E4A71" w:rsidRDefault="002E2B5E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2, 3</w:t>
            </w:r>
          </w:p>
        </w:tc>
      </w:tr>
      <w:tr w:rsidR="002E2B5E" w:rsidRPr="007E4A71" w:rsidTr="007E4A71">
        <w:trPr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5E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5E" w:rsidRPr="007E4A71" w:rsidRDefault="00DC6592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финансирования, требуемый для погашения просроченной задолженности перед поставщиком электроэнергии с целью повышения эффективности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      </w:r>
          </w:p>
          <w:p w:rsidR="00333EC6" w:rsidRPr="007E4A71" w:rsidRDefault="00333E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2E2B5E" w:rsidRPr="007E4A71" w:rsidRDefault="002E2B5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19" w:type="dxa"/>
            <w:vAlign w:val="center"/>
          </w:tcPr>
          <w:p w:rsidR="002E2B5E" w:rsidRPr="007E4A71" w:rsidRDefault="002E2B5E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тысяч рублей</w:t>
            </w:r>
          </w:p>
        </w:tc>
        <w:tc>
          <w:tcPr>
            <w:tcW w:w="1315" w:type="dxa"/>
            <w:vAlign w:val="center"/>
          </w:tcPr>
          <w:p w:rsidR="002E2B5E" w:rsidRPr="007E4A71" w:rsidRDefault="00DC6592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  <w:vAlign w:val="center"/>
          </w:tcPr>
          <w:p w:rsidR="002E2B5E" w:rsidRPr="007E4A71" w:rsidRDefault="00DC6592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848" w:type="dxa"/>
            <w:gridSpan w:val="3"/>
            <w:vAlign w:val="center"/>
          </w:tcPr>
          <w:p w:rsidR="002E2B5E" w:rsidRPr="007E4A71" w:rsidRDefault="00DC6592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4" w:type="dxa"/>
            <w:gridSpan w:val="2"/>
            <w:vAlign w:val="center"/>
          </w:tcPr>
          <w:p w:rsidR="002E2B5E" w:rsidRPr="007E4A71" w:rsidRDefault="00DC6592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59" w:type="dxa"/>
            <w:gridSpan w:val="2"/>
            <w:vAlign w:val="center"/>
          </w:tcPr>
          <w:p w:rsidR="002E2B5E" w:rsidRPr="007E4A71" w:rsidRDefault="00DC6592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7" w:type="dxa"/>
            <w:gridSpan w:val="3"/>
            <w:vAlign w:val="center"/>
          </w:tcPr>
          <w:p w:rsidR="002E2B5E" w:rsidRPr="007E4A71" w:rsidRDefault="00DC6592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8" w:type="dxa"/>
            <w:vAlign w:val="center"/>
          </w:tcPr>
          <w:p w:rsidR="002E2B5E" w:rsidRPr="007E4A71" w:rsidRDefault="00DC6592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7365C6" w:rsidRPr="007E4A71" w:rsidTr="007E4A71">
        <w:trPr>
          <w:trHeight w:val="20"/>
        </w:trPr>
        <w:tc>
          <w:tcPr>
            <w:tcW w:w="15812" w:type="dxa"/>
            <w:gridSpan w:val="22"/>
            <w:vAlign w:val="center"/>
            <w:hideMark/>
          </w:tcPr>
          <w:p w:rsidR="007365C6" w:rsidRPr="007E4A71" w:rsidRDefault="007365C6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4  Энергосбережение и повышение энергетической эффективности</w:t>
            </w:r>
          </w:p>
        </w:tc>
      </w:tr>
      <w:tr w:rsidR="007365C6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7E4A71" w:rsidRDefault="002D120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  <w:vAlign w:val="center"/>
            <w:hideMark/>
          </w:tcPr>
          <w:p w:rsidR="007365C6" w:rsidRPr="007E4A71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9" w:type="dxa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7E4A71" w:rsidRDefault="002D120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7E4A71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сооружений муниципальной собственности соответствующих нормальному уровню энергетической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 и выше (класс</w:t>
            </w:r>
            <w:proofErr w:type="gram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9" w:type="dxa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7E4A71" w:rsidRDefault="002D120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7E4A71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7E4A71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7E4A71" w:rsidRDefault="00EF1E93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снащённость </w:t>
            </w:r>
            <w:r w:rsidR="0078040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многоквартирных домов 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общедомовыми приборами учёта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  <w:vAlign w:val="center"/>
            <w:hideMark/>
          </w:tcPr>
          <w:p w:rsidR="007365C6" w:rsidRPr="007E4A71" w:rsidRDefault="003A7357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977" w:type="dxa"/>
            <w:gridSpan w:val="2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9" w:type="dxa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7E4A71" w:rsidTr="007E4A71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7E4A71" w:rsidRDefault="002D1200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7E4A71" w:rsidRDefault="007365C6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78040D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многоквартирных домов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присвоенными классами </w:t>
            </w:r>
            <w:proofErr w:type="spellStart"/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="007365C6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  <w:vAlign w:val="center"/>
            <w:hideMark/>
          </w:tcPr>
          <w:p w:rsidR="007365C6" w:rsidRPr="007E4A71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9" w:type="dxa"/>
            <w:vAlign w:val="center"/>
            <w:hideMark/>
          </w:tcPr>
          <w:p w:rsidR="007365C6" w:rsidRPr="007E4A71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7E4A71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92FE9" w:rsidRPr="007E4A71" w:rsidTr="007E4A71">
        <w:trPr>
          <w:trHeight w:val="20"/>
        </w:trPr>
        <w:tc>
          <w:tcPr>
            <w:tcW w:w="426" w:type="dxa"/>
            <w:vAlign w:val="center"/>
          </w:tcPr>
          <w:p w:rsidR="00192FE9" w:rsidRPr="007E4A71" w:rsidRDefault="002D1200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7" w:type="dxa"/>
            <w:vAlign w:val="center"/>
          </w:tcPr>
          <w:p w:rsidR="00192FE9" w:rsidRPr="007E4A71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7E4A71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</w:tcPr>
          <w:p w:rsidR="00192FE9" w:rsidRPr="007E4A71" w:rsidRDefault="00192FE9" w:rsidP="00192FE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</w:tcPr>
          <w:p w:rsidR="00192FE9" w:rsidRPr="007E4A71" w:rsidRDefault="002E2B5E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="00192FE9" w:rsidRPr="007E4A71">
              <w:rPr>
                <w:rFonts w:ascii="Arial" w:hAnsi="Arial" w:cs="Arial"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315" w:type="dxa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</w:tcPr>
          <w:p w:rsidR="00192FE9" w:rsidRPr="007E4A71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9" w:type="dxa"/>
          </w:tcPr>
          <w:p w:rsidR="00192FE9" w:rsidRPr="007E4A71" w:rsidRDefault="00192FE9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8" w:type="dxa"/>
            <w:noWrap/>
            <w:vAlign w:val="center"/>
          </w:tcPr>
          <w:p w:rsidR="00192FE9" w:rsidRPr="007E4A71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2FE9" w:rsidRPr="007E4A71" w:rsidTr="007E4A71">
        <w:trPr>
          <w:trHeight w:val="20"/>
        </w:trPr>
        <w:tc>
          <w:tcPr>
            <w:tcW w:w="15812" w:type="dxa"/>
            <w:gridSpan w:val="22"/>
            <w:vAlign w:val="center"/>
          </w:tcPr>
          <w:p w:rsidR="00192FE9" w:rsidRPr="007E4A71" w:rsidRDefault="00192FE9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 8 «Обеспечивающая подпрограмма»</w:t>
            </w:r>
          </w:p>
        </w:tc>
      </w:tr>
      <w:tr w:rsidR="00192FE9" w:rsidRPr="007E4A71" w:rsidTr="007E4A71">
        <w:trPr>
          <w:trHeight w:val="20"/>
        </w:trPr>
        <w:tc>
          <w:tcPr>
            <w:tcW w:w="426" w:type="dxa"/>
            <w:vAlign w:val="center"/>
          </w:tcPr>
          <w:p w:rsidR="00192FE9" w:rsidRPr="007E4A71" w:rsidRDefault="002D120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7" w:type="dxa"/>
            <w:vAlign w:val="center"/>
          </w:tcPr>
          <w:p w:rsidR="00192FE9" w:rsidRPr="007E4A71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7E4A71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192FE9" w:rsidRPr="007E4A71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предписаний, </w:t>
            </w: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192FE9" w:rsidRPr="007E4A71" w:rsidRDefault="002E2B5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192FE9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оказатель муниципаль</w:t>
            </w:r>
            <w:r w:rsidR="00192FE9"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ной программы</w:t>
            </w:r>
          </w:p>
        </w:tc>
        <w:tc>
          <w:tcPr>
            <w:tcW w:w="1119" w:type="dxa"/>
            <w:vAlign w:val="center"/>
          </w:tcPr>
          <w:p w:rsidR="00192FE9" w:rsidRPr="007E4A71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15" w:type="dxa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7" w:type="dxa"/>
            <w:gridSpan w:val="2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9" w:type="dxa"/>
            <w:vAlign w:val="center"/>
          </w:tcPr>
          <w:p w:rsidR="00192FE9" w:rsidRPr="007E4A71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192FE9" w:rsidRPr="007E4A71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E4A7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7E4A71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7E4A71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C8" w:rsidRDefault="008262C8">
      <w:pPr>
        <w:spacing w:after="0" w:line="240" w:lineRule="auto"/>
      </w:pPr>
      <w:r>
        <w:separator/>
      </w:r>
    </w:p>
  </w:endnote>
  <w:endnote w:type="continuationSeparator" w:id="0">
    <w:p w:rsidR="008262C8" w:rsidRDefault="0082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C8" w:rsidRDefault="008262C8">
      <w:pPr>
        <w:spacing w:after="0" w:line="240" w:lineRule="auto"/>
      </w:pPr>
      <w:r>
        <w:separator/>
      </w:r>
    </w:p>
  </w:footnote>
  <w:footnote w:type="continuationSeparator" w:id="0">
    <w:p w:rsidR="008262C8" w:rsidRDefault="00826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58D" w:rsidRDefault="006C158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2FE0"/>
    <w:rsid w:val="00004419"/>
    <w:rsid w:val="000050F5"/>
    <w:rsid w:val="000052A4"/>
    <w:rsid w:val="00006C2A"/>
    <w:rsid w:val="00007904"/>
    <w:rsid w:val="00010942"/>
    <w:rsid w:val="00010DF7"/>
    <w:rsid w:val="0001111D"/>
    <w:rsid w:val="000114BE"/>
    <w:rsid w:val="00011DF0"/>
    <w:rsid w:val="00012B87"/>
    <w:rsid w:val="00013144"/>
    <w:rsid w:val="000131F0"/>
    <w:rsid w:val="00013E44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3F"/>
    <w:rsid w:val="000226FF"/>
    <w:rsid w:val="00022EF3"/>
    <w:rsid w:val="00022F19"/>
    <w:rsid w:val="00023CB9"/>
    <w:rsid w:val="00024456"/>
    <w:rsid w:val="000253E8"/>
    <w:rsid w:val="00025773"/>
    <w:rsid w:val="00025851"/>
    <w:rsid w:val="00025D9E"/>
    <w:rsid w:val="00025FC4"/>
    <w:rsid w:val="000269E5"/>
    <w:rsid w:val="00026BE1"/>
    <w:rsid w:val="00027C7D"/>
    <w:rsid w:val="00027F1E"/>
    <w:rsid w:val="00030760"/>
    <w:rsid w:val="00030ACB"/>
    <w:rsid w:val="00031ADA"/>
    <w:rsid w:val="00031EC9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01C5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937"/>
    <w:rsid w:val="00053DA3"/>
    <w:rsid w:val="00054A81"/>
    <w:rsid w:val="00054AD0"/>
    <w:rsid w:val="00055629"/>
    <w:rsid w:val="00055801"/>
    <w:rsid w:val="00056067"/>
    <w:rsid w:val="00056848"/>
    <w:rsid w:val="0005694E"/>
    <w:rsid w:val="00056B6F"/>
    <w:rsid w:val="0005778D"/>
    <w:rsid w:val="00057BAE"/>
    <w:rsid w:val="00060FF0"/>
    <w:rsid w:val="00061560"/>
    <w:rsid w:val="00061823"/>
    <w:rsid w:val="000621AF"/>
    <w:rsid w:val="0006251F"/>
    <w:rsid w:val="00062FA1"/>
    <w:rsid w:val="00063472"/>
    <w:rsid w:val="00063788"/>
    <w:rsid w:val="00063B2C"/>
    <w:rsid w:val="00064A7B"/>
    <w:rsid w:val="000654C4"/>
    <w:rsid w:val="000667B4"/>
    <w:rsid w:val="00073C40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386F"/>
    <w:rsid w:val="0009464E"/>
    <w:rsid w:val="000947D5"/>
    <w:rsid w:val="00095502"/>
    <w:rsid w:val="000959A5"/>
    <w:rsid w:val="00095A6D"/>
    <w:rsid w:val="00095B82"/>
    <w:rsid w:val="000972B6"/>
    <w:rsid w:val="000A01AB"/>
    <w:rsid w:val="000A0422"/>
    <w:rsid w:val="000A0424"/>
    <w:rsid w:val="000A1954"/>
    <w:rsid w:val="000A36E6"/>
    <w:rsid w:val="000A4706"/>
    <w:rsid w:val="000A5B0F"/>
    <w:rsid w:val="000A700D"/>
    <w:rsid w:val="000A7ACF"/>
    <w:rsid w:val="000B08AE"/>
    <w:rsid w:val="000B0B69"/>
    <w:rsid w:val="000B1063"/>
    <w:rsid w:val="000B1A90"/>
    <w:rsid w:val="000B272F"/>
    <w:rsid w:val="000B37A4"/>
    <w:rsid w:val="000B39A5"/>
    <w:rsid w:val="000B5065"/>
    <w:rsid w:val="000B5C41"/>
    <w:rsid w:val="000B6B64"/>
    <w:rsid w:val="000B715F"/>
    <w:rsid w:val="000B7162"/>
    <w:rsid w:val="000B78D6"/>
    <w:rsid w:val="000B7CBA"/>
    <w:rsid w:val="000C2D16"/>
    <w:rsid w:val="000C2DA4"/>
    <w:rsid w:val="000C38E1"/>
    <w:rsid w:val="000C419C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C09"/>
    <w:rsid w:val="000E1E6A"/>
    <w:rsid w:val="000E2A2D"/>
    <w:rsid w:val="000E39DC"/>
    <w:rsid w:val="000E3BC6"/>
    <w:rsid w:val="000E4567"/>
    <w:rsid w:val="000E49B2"/>
    <w:rsid w:val="000E55FA"/>
    <w:rsid w:val="000F4912"/>
    <w:rsid w:val="000F60AA"/>
    <w:rsid w:val="000F73C2"/>
    <w:rsid w:val="000F792D"/>
    <w:rsid w:val="000F7FD9"/>
    <w:rsid w:val="00100FEA"/>
    <w:rsid w:val="00101A43"/>
    <w:rsid w:val="00102C1C"/>
    <w:rsid w:val="00102FE1"/>
    <w:rsid w:val="00103085"/>
    <w:rsid w:val="00103F05"/>
    <w:rsid w:val="001045AF"/>
    <w:rsid w:val="00104791"/>
    <w:rsid w:val="00104A03"/>
    <w:rsid w:val="00105D13"/>
    <w:rsid w:val="001062FA"/>
    <w:rsid w:val="00106C3A"/>
    <w:rsid w:val="00106EAC"/>
    <w:rsid w:val="00107576"/>
    <w:rsid w:val="00110FC6"/>
    <w:rsid w:val="00111662"/>
    <w:rsid w:val="001119F6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8DC"/>
    <w:rsid w:val="00127B7D"/>
    <w:rsid w:val="00130E0C"/>
    <w:rsid w:val="00131013"/>
    <w:rsid w:val="00131090"/>
    <w:rsid w:val="00132A11"/>
    <w:rsid w:val="00133BBE"/>
    <w:rsid w:val="001355DC"/>
    <w:rsid w:val="00135694"/>
    <w:rsid w:val="00136791"/>
    <w:rsid w:val="001371DF"/>
    <w:rsid w:val="00140083"/>
    <w:rsid w:val="00140676"/>
    <w:rsid w:val="00140E58"/>
    <w:rsid w:val="001413A7"/>
    <w:rsid w:val="001413D6"/>
    <w:rsid w:val="0014211F"/>
    <w:rsid w:val="0014244C"/>
    <w:rsid w:val="001426C4"/>
    <w:rsid w:val="00143179"/>
    <w:rsid w:val="001464EE"/>
    <w:rsid w:val="00147D7B"/>
    <w:rsid w:val="00147F31"/>
    <w:rsid w:val="00147FDC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74C"/>
    <w:rsid w:val="0015785A"/>
    <w:rsid w:val="00157BD4"/>
    <w:rsid w:val="00160104"/>
    <w:rsid w:val="001606DF"/>
    <w:rsid w:val="00165039"/>
    <w:rsid w:val="0016532F"/>
    <w:rsid w:val="00165C89"/>
    <w:rsid w:val="001661A2"/>
    <w:rsid w:val="00166647"/>
    <w:rsid w:val="00166EE5"/>
    <w:rsid w:val="001704AC"/>
    <w:rsid w:val="00170C8F"/>
    <w:rsid w:val="0017107A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77FCB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1E9E"/>
    <w:rsid w:val="00192AAA"/>
    <w:rsid w:val="00192D59"/>
    <w:rsid w:val="00192E8F"/>
    <w:rsid w:val="00192FE9"/>
    <w:rsid w:val="00193719"/>
    <w:rsid w:val="001940D9"/>
    <w:rsid w:val="00195687"/>
    <w:rsid w:val="001960E6"/>
    <w:rsid w:val="00196445"/>
    <w:rsid w:val="00197817"/>
    <w:rsid w:val="001A0863"/>
    <w:rsid w:val="001A1DB7"/>
    <w:rsid w:val="001A2454"/>
    <w:rsid w:val="001A3579"/>
    <w:rsid w:val="001A35EB"/>
    <w:rsid w:val="001A3ADC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3EBC"/>
    <w:rsid w:val="001C4739"/>
    <w:rsid w:val="001C474F"/>
    <w:rsid w:val="001C47BB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72"/>
    <w:rsid w:val="001E0C8E"/>
    <w:rsid w:val="001E217A"/>
    <w:rsid w:val="001E222F"/>
    <w:rsid w:val="001E286C"/>
    <w:rsid w:val="001E3074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595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6C3"/>
    <w:rsid w:val="00226993"/>
    <w:rsid w:val="00226CDB"/>
    <w:rsid w:val="00227149"/>
    <w:rsid w:val="0022752A"/>
    <w:rsid w:val="00231589"/>
    <w:rsid w:val="00232F82"/>
    <w:rsid w:val="002334D9"/>
    <w:rsid w:val="00233864"/>
    <w:rsid w:val="00235D4A"/>
    <w:rsid w:val="00235F83"/>
    <w:rsid w:val="00240059"/>
    <w:rsid w:val="00240951"/>
    <w:rsid w:val="00242198"/>
    <w:rsid w:val="00242591"/>
    <w:rsid w:val="00243689"/>
    <w:rsid w:val="002440D7"/>
    <w:rsid w:val="002451BF"/>
    <w:rsid w:val="002463E7"/>
    <w:rsid w:val="00246B1A"/>
    <w:rsid w:val="00250188"/>
    <w:rsid w:val="00250575"/>
    <w:rsid w:val="0025097E"/>
    <w:rsid w:val="002512EC"/>
    <w:rsid w:val="002541F4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591"/>
    <w:rsid w:val="00260AFD"/>
    <w:rsid w:val="00260C22"/>
    <w:rsid w:val="00261AAD"/>
    <w:rsid w:val="00262109"/>
    <w:rsid w:val="002638E7"/>
    <w:rsid w:val="00263EE5"/>
    <w:rsid w:val="0026406F"/>
    <w:rsid w:val="00264ACB"/>
    <w:rsid w:val="00264F6D"/>
    <w:rsid w:val="00265C21"/>
    <w:rsid w:val="00265F6F"/>
    <w:rsid w:val="0026603B"/>
    <w:rsid w:val="00266743"/>
    <w:rsid w:val="0027004A"/>
    <w:rsid w:val="00270F6E"/>
    <w:rsid w:val="00270FD5"/>
    <w:rsid w:val="0027135B"/>
    <w:rsid w:val="00272D86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77351"/>
    <w:rsid w:val="002800CF"/>
    <w:rsid w:val="00280B64"/>
    <w:rsid w:val="002822AA"/>
    <w:rsid w:val="0028263B"/>
    <w:rsid w:val="00283A24"/>
    <w:rsid w:val="0028532E"/>
    <w:rsid w:val="00285454"/>
    <w:rsid w:val="00286D55"/>
    <w:rsid w:val="00286D9B"/>
    <w:rsid w:val="002871F5"/>
    <w:rsid w:val="00287AD5"/>
    <w:rsid w:val="0029016E"/>
    <w:rsid w:val="00290295"/>
    <w:rsid w:val="002906A0"/>
    <w:rsid w:val="00290A5B"/>
    <w:rsid w:val="00290C8B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11B"/>
    <w:rsid w:val="00296B93"/>
    <w:rsid w:val="00297C65"/>
    <w:rsid w:val="00297E35"/>
    <w:rsid w:val="002A013F"/>
    <w:rsid w:val="002A0E66"/>
    <w:rsid w:val="002A137F"/>
    <w:rsid w:val="002A2011"/>
    <w:rsid w:val="002A2987"/>
    <w:rsid w:val="002A4584"/>
    <w:rsid w:val="002A4863"/>
    <w:rsid w:val="002A500E"/>
    <w:rsid w:val="002A5247"/>
    <w:rsid w:val="002A559C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6AA2"/>
    <w:rsid w:val="002B7B58"/>
    <w:rsid w:val="002C117B"/>
    <w:rsid w:val="002C1B9D"/>
    <w:rsid w:val="002C2932"/>
    <w:rsid w:val="002C31B5"/>
    <w:rsid w:val="002C3838"/>
    <w:rsid w:val="002C40B7"/>
    <w:rsid w:val="002C6726"/>
    <w:rsid w:val="002C702C"/>
    <w:rsid w:val="002D08E3"/>
    <w:rsid w:val="002D1200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B15"/>
    <w:rsid w:val="002E1CD2"/>
    <w:rsid w:val="002E2564"/>
    <w:rsid w:val="002E2574"/>
    <w:rsid w:val="002E2B5E"/>
    <w:rsid w:val="002E2B88"/>
    <w:rsid w:val="002E41B2"/>
    <w:rsid w:val="002E46E9"/>
    <w:rsid w:val="002E586F"/>
    <w:rsid w:val="002E60D6"/>
    <w:rsid w:val="002E6AD7"/>
    <w:rsid w:val="002E765F"/>
    <w:rsid w:val="002F0288"/>
    <w:rsid w:val="002F07A0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5D5C"/>
    <w:rsid w:val="0030666D"/>
    <w:rsid w:val="003069CF"/>
    <w:rsid w:val="00306D2F"/>
    <w:rsid w:val="00307A0C"/>
    <w:rsid w:val="0031028A"/>
    <w:rsid w:val="003110B0"/>
    <w:rsid w:val="00311882"/>
    <w:rsid w:val="00311A04"/>
    <w:rsid w:val="00312FDE"/>
    <w:rsid w:val="00313274"/>
    <w:rsid w:val="00313A0A"/>
    <w:rsid w:val="003162D7"/>
    <w:rsid w:val="003169A7"/>
    <w:rsid w:val="00316CF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2CD"/>
    <w:rsid w:val="0032790A"/>
    <w:rsid w:val="00327B8E"/>
    <w:rsid w:val="00327D08"/>
    <w:rsid w:val="00330501"/>
    <w:rsid w:val="0033086A"/>
    <w:rsid w:val="0033122E"/>
    <w:rsid w:val="00332002"/>
    <w:rsid w:val="0033260E"/>
    <w:rsid w:val="00333DCB"/>
    <w:rsid w:val="00333EC6"/>
    <w:rsid w:val="00334A13"/>
    <w:rsid w:val="00335771"/>
    <w:rsid w:val="00335911"/>
    <w:rsid w:val="00335962"/>
    <w:rsid w:val="00336749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3BC8"/>
    <w:rsid w:val="003646FD"/>
    <w:rsid w:val="00365280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300"/>
    <w:rsid w:val="0037472B"/>
    <w:rsid w:val="00374788"/>
    <w:rsid w:val="00374CD6"/>
    <w:rsid w:val="00375753"/>
    <w:rsid w:val="0037657F"/>
    <w:rsid w:val="00376E67"/>
    <w:rsid w:val="003777AB"/>
    <w:rsid w:val="00377EFC"/>
    <w:rsid w:val="00380283"/>
    <w:rsid w:val="0038055E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66D"/>
    <w:rsid w:val="00390CBD"/>
    <w:rsid w:val="00391C7D"/>
    <w:rsid w:val="0039220E"/>
    <w:rsid w:val="00392575"/>
    <w:rsid w:val="00393074"/>
    <w:rsid w:val="003930C6"/>
    <w:rsid w:val="0039356E"/>
    <w:rsid w:val="00393DA5"/>
    <w:rsid w:val="00394041"/>
    <w:rsid w:val="003949C7"/>
    <w:rsid w:val="00394A73"/>
    <w:rsid w:val="00394DF3"/>
    <w:rsid w:val="00394EDE"/>
    <w:rsid w:val="0039655D"/>
    <w:rsid w:val="00396B8D"/>
    <w:rsid w:val="00396E64"/>
    <w:rsid w:val="003974E8"/>
    <w:rsid w:val="003A06E5"/>
    <w:rsid w:val="003A0DDB"/>
    <w:rsid w:val="003A0F66"/>
    <w:rsid w:val="003A0FC0"/>
    <w:rsid w:val="003A1322"/>
    <w:rsid w:val="003A4E42"/>
    <w:rsid w:val="003A50EA"/>
    <w:rsid w:val="003A7357"/>
    <w:rsid w:val="003A79AB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6EC8"/>
    <w:rsid w:val="003C7614"/>
    <w:rsid w:val="003C7935"/>
    <w:rsid w:val="003C7BBB"/>
    <w:rsid w:val="003D0240"/>
    <w:rsid w:val="003D0B34"/>
    <w:rsid w:val="003D112B"/>
    <w:rsid w:val="003D12E5"/>
    <w:rsid w:val="003D1348"/>
    <w:rsid w:val="003D1A27"/>
    <w:rsid w:val="003D1B56"/>
    <w:rsid w:val="003D22C5"/>
    <w:rsid w:val="003D24F6"/>
    <w:rsid w:val="003D309B"/>
    <w:rsid w:val="003D3A2B"/>
    <w:rsid w:val="003D50FA"/>
    <w:rsid w:val="003D53A2"/>
    <w:rsid w:val="003D56BD"/>
    <w:rsid w:val="003D5905"/>
    <w:rsid w:val="003D5950"/>
    <w:rsid w:val="003D59F3"/>
    <w:rsid w:val="003D6ADB"/>
    <w:rsid w:val="003D7074"/>
    <w:rsid w:val="003D7F65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8DC"/>
    <w:rsid w:val="003F7F04"/>
    <w:rsid w:val="004000CB"/>
    <w:rsid w:val="0040028C"/>
    <w:rsid w:val="004012DE"/>
    <w:rsid w:val="00401562"/>
    <w:rsid w:val="004015FD"/>
    <w:rsid w:val="00402B35"/>
    <w:rsid w:val="004030E6"/>
    <w:rsid w:val="00403958"/>
    <w:rsid w:val="00403A80"/>
    <w:rsid w:val="0040420E"/>
    <w:rsid w:val="00404698"/>
    <w:rsid w:val="004049EE"/>
    <w:rsid w:val="00404D8A"/>
    <w:rsid w:val="00406D6F"/>
    <w:rsid w:val="00407750"/>
    <w:rsid w:val="0040789F"/>
    <w:rsid w:val="004078F2"/>
    <w:rsid w:val="0041086F"/>
    <w:rsid w:val="00412425"/>
    <w:rsid w:val="004138EA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5866"/>
    <w:rsid w:val="0042646A"/>
    <w:rsid w:val="0043074C"/>
    <w:rsid w:val="00431039"/>
    <w:rsid w:val="00433577"/>
    <w:rsid w:val="00433CB3"/>
    <w:rsid w:val="00434157"/>
    <w:rsid w:val="00435FEB"/>
    <w:rsid w:val="00436FBB"/>
    <w:rsid w:val="00437199"/>
    <w:rsid w:val="004376E7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4517"/>
    <w:rsid w:val="004456D6"/>
    <w:rsid w:val="0044791C"/>
    <w:rsid w:val="00447EDA"/>
    <w:rsid w:val="0045090D"/>
    <w:rsid w:val="00451B2C"/>
    <w:rsid w:val="00452647"/>
    <w:rsid w:val="00452932"/>
    <w:rsid w:val="00453548"/>
    <w:rsid w:val="00455BCA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80D"/>
    <w:rsid w:val="00465AF4"/>
    <w:rsid w:val="00470EE5"/>
    <w:rsid w:val="004710E7"/>
    <w:rsid w:val="00472294"/>
    <w:rsid w:val="00472727"/>
    <w:rsid w:val="004745E4"/>
    <w:rsid w:val="004754F9"/>
    <w:rsid w:val="004761E6"/>
    <w:rsid w:val="0047688B"/>
    <w:rsid w:val="00477588"/>
    <w:rsid w:val="00477834"/>
    <w:rsid w:val="00480633"/>
    <w:rsid w:val="00480F00"/>
    <w:rsid w:val="004814B2"/>
    <w:rsid w:val="00482DCC"/>
    <w:rsid w:val="004830A9"/>
    <w:rsid w:val="0048317B"/>
    <w:rsid w:val="00483354"/>
    <w:rsid w:val="00483882"/>
    <w:rsid w:val="00483CBD"/>
    <w:rsid w:val="0048457B"/>
    <w:rsid w:val="004848AE"/>
    <w:rsid w:val="00485BC4"/>
    <w:rsid w:val="00485DA4"/>
    <w:rsid w:val="00486F28"/>
    <w:rsid w:val="004872A3"/>
    <w:rsid w:val="0048733F"/>
    <w:rsid w:val="004875AD"/>
    <w:rsid w:val="00490CC6"/>
    <w:rsid w:val="00491231"/>
    <w:rsid w:val="0049137E"/>
    <w:rsid w:val="00491C0B"/>
    <w:rsid w:val="00492921"/>
    <w:rsid w:val="00492E78"/>
    <w:rsid w:val="00493CCB"/>
    <w:rsid w:val="004952D7"/>
    <w:rsid w:val="00495F95"/>
    <w:rsid w:val="0049613B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04F"/>
    <w:rsid w:val="004A77C0"/>
    <w:rsid w:val="004B00C6"/>
    <w:rsid w:val="004B1AD2"/>
    <w:rsid w:val="004B1E88"/>
    <w:rsid w:val="004B2604"/>
    <w:rsid w:val="004B2E96"/>
    <w:rsid w:val="004B3A6D"/>
    <w:rsid w:val="004B3BF1"/>
    <w:rsid w:val="004B4D48"/>
    <w:rsid w:val="004B4E79"/>
    <w:rsid w:val="004B51D0"/>
    <w:rsid w:val="004B5306"/>
    <w:rsid w:val="004C0389"/>
    <w:rsid w:val="004C0876"/>
    <w:rsid w:val="004C1402"/>
    <w:rsid w:val="004C27DB"/>
    <w:rsid w:val="004C30F4"/>
    <w:rsid w:val="004C365E"/>
    <w:rsid w:val="004C49CA"/>
    <w:rsid w:val="004C657C"/>
    <w:rsid w:val="004C753C"/>
    <w:rsid w:val="004D0454"/>
    <w:rsid w:val="004D0B44"/>
    <w:rsid w:val="004D29C2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89B"/>
    <w:rsid w:val="004E3B6D"/>
    <w:rsid w:val="004E3DB0"/>
    <w:rsid w:val="004E4836"/>
    <w:rsid w:val="004E6762"/>
    <w:rsid w:val="004E71E3"/>
    <w:rsid w:val="004E75D2"/>
    <w:rsid w:val="004E7909"/>
    <w:rsid w:val="004E7D19"/>
    <w:rsid w:val="004F081D"/>
    <w:rsid w:val="004F0B98"/>
    <w:rsid w:val="004F0D2E"/>
    <w:rsid w:val="004F17C0"/>
    <w:rsid w:val="004F1CEC"/>
    <w:rsid w:val="004F1E9F"/>
    <w:rsid w:val="004F4C30"/>
    <w:rsid w:val="004F5486"/>
    <w:rsid w:val="004F5B52"/>
    <w:rsid w:val="004F6112"/>
    <w:rsid w:val="004F798E"/>
    <w:rsid w:val="004F7C4D"/>
    <w:rsid w:val="004F7D9F"/>
    <w:rsid w:val="005002D3"/>
    <w:rsid w:val="0050068A"/>
    <w:rsid w:val="00501332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747"/>
    <w:rsid w:val="00506B53"/>
    <w:rsid w:val="00506CCC"/>
    <w:rsid w:val="0050738D"/>
    <w:rsid w:val="005075ED"/>
    <w:rsid w:val="00507D7A"/>
    <w:rsid w:val="005104F2"/>
    <w:rsid w:val="00512076"/>
    <w:rsid w:val="00512925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198D"/>
    <w:rsid w:val="0052224B"/>
    <w:rsid w:val="00523B2E"/>
    <w:rsid w:val="00523BAC"/>
    <w:rsid w:val="00524867"/>
    <w:rsid w:val="00524B6F"/>
    <w:rsid w:val="005271F2"/>
    <w:rsid w:val="00531228"/>
    <w:rsid w:val="00531DF3"/>
    <w:rsid w:val="0053231A"/>
    <w:rsid w:val="00532E08"/>
    <w:rsid w:val="00533E1D"/>
    <w:rsid w:val="00534D8F"/>
    <w:rsid w:val="00534E9F"/>
    <w:rsid w:val="00541C22"/>
    <w:rsid w:val="00542215"/>
    <w:rsid w:val="005423F7"/>
    <w:rsid w:val="0054241B"/>
    <w:rsid w:val="005427C9"/>
    <w:rsid w:val="005433EC"/>
    <w:rsid w:val="005437E1"/>
    <w:rsid w:val="005438B7"/>
    <w:rsid w:val="00543E5E"/>
    <w:rsid w:val="005441EE"/>
    <w:rsid w:val="0054523E"/>
    <w:rsid w:val="005456DE"/>
    <w:rsid w:val="00545860"/>
    <w:rsid w:val="005459BA"/>
    <w:rsid w:val="005468D5"/>
    <w:rsid w:val="00546BCB"/>
    <w:rsid w:val="005501D1"/>
    <w:rsid w:val="00550ACC"/>
    <w:rsid w:val="00551235"/>
    <w:rsid w:val="0055124D"/>
    <w:rsid w:val="0055246E"/>
    <w:rsid w:val="00552CBF"/>
    <w:rsid w:val="0055397C"/>
    <w:rsid w:val="00553D8D"/>
    <w:rsid w:val="00554C20"/>
    <w:rsid w:val="00554D77"/>
    <w:rsid w:val="00556940"/>
    <w:rsid w:val="00557F66"/>
    <w:rsid w:val="00557FF6"/>
    <w:rsid w:val="005602B0"/>
    <w:rsid w:val="0056034D"/>
    <w:rsid w:val="0056151E"/>
    <w:rsid w:val="0056291C"/>
    <w:rsid w:val="0056467F"/>
    <w:rsid w:val="0056501A"/>
    <w:rsid w:val="00566C26"/>
    <w:rsid w:val="005671F1"/>
    <w:rsid w:val="0056731E"/>
    <w:rsid w:val="0057020A"/>
    <w:rsid w:val="005708D0"/>
    <w:rsid w:val="00570A93"/>
    <w:rsid w:val="00572621"/>
    <w:rsid w:val="005729FB"/>
    <w:rsid w:val="005740F0"/>
    <w:rsid w:val="00574532"/>
    <w:rsid w:val="005761C3"/>
    <w:rsid w:val="00576BBD"/>
    <w:rsid w:val="00576F83"/>
    <w:rsid w:val="00580AFB"/>
    <w:rsid w:val="00582AE2"/>
    <w:rsid w:val="0058306F"/>
    <w:rsid w:val="00584034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3F1F"/>
    <w:rsid w:val="005946BE"/>
    <w:rsid w:val="0059544D"/>
    <w:rsid w:val="00595470"/>
    <w:rsid w:val="00595565"/>
    <w:rsid w:val="005971B5"/>
    <w:rsid w:val="00597E1F"/>
    <w:rsid w:val="005A0150"/>
    <w:rsid w:val="005A0157"/>
    <w:rsid w:val="005A2311"/>
    <w:rsid w:val="005A2646"/>
    <w:rsid w:val="005A2EF7"/>
    <w:rsid w:val="005A32FF"/>
    <w:rsid w:val="005A3857"/>
    <w:rsid w:val="005A39B0"/>
    <w:rsid w:val="005A42F2"/>
    <w:rsid w:val="005A4C5B"/>
    <w:rsid w:val="005A6391"/>
    <w:rsid w:val="005A7247"/>
    <w:rsid w:val="005A7398"/>
    <w:rsid w:val="005A75A3"/>
    <w:rsid w:val="005A7692"/>
    <w:rsid w:val="005A78DE"/>
    <w:rsid w:val="005A7D78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4654"/>
    <w:rsid w:val="005B542B"/>
    <w:rsid w:val="005B55DF"/>
    <w:rsid w:val="005B5848"/>
    <w:rsid w:val="005B5B1D"/>
    <w:rsid w:val="005B6112"/>
    <w:rsid w:val="005B75F9"/>
    <w:rsid w:val="005B7EB5"/>
    <w:rsid w:val="005C0882"/>
    <w:rsid w:val="005C097D"/>
    <w:rsid w:val="005C2878"/>
    <w:rsid w:val="005C55B1"/>
    <w:rsid w:val="005C55F3"/>
    <w:rsid w:val="005C5BC8"/>
    <w:rsid w:val="005C6881"/>
    <w:rsid w:val="005C6AE9"/>
    <w:rsid w:val="005C74D7"/>
    <w:rsid w:val="005C771C"/>
    <w:rsid w:val="005D0742"/>
    <w:rsid w:val="005D0770"/>
    <w:rsid w:val="005D0B67"/>
    <w:rsid w:val="005D0BEB"/>
    <w:rsid w:val="005D1990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093B"/>
    <w:rsid w:val="005F472E"/>
    <w:rsid w:val="005F4F0B"/>
    <w:rsid w:val="005F50EB"/>
    <w:rsid w:val="005F5659"/>
    <w:rsid w:val="005F57F6"/>
    <w:rsid w:val="005F5A0A"/>
    <w:rsid w:val="005F6C95"/>
    <w:rsid w:val="005F705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6D5"/>
    <w:rsid w:val="00604B7D"/>
    <w:rsid w:val="0060542E"/>
    <w:rsid w:val="00605596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4FC5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4E7"/>
    <w:rsid w:val="00624B6E"/>
    <w:rsid w:val="00624D71"/>
    <w:rsid w:val="0062764B"/>
    <w:rsid w:val="00630286"/>
    <w:rsid w:val="006311BE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4A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55D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4893"/>
    <w:rsid w:val="006650AF"/>
    <w:rsid w:val="00666121"/>
    <w:rsid w:val="00666209"/>
    <w:rsid w:val="006677AD"/>
    <w:rsid w:val="006678D1"/>
    <w:rsid w:val="00667E3D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8D"/>
    <w:rsid w:val="00682FB2"/>
    <w:rsid w:val="006831DF"/>
    <w:rsid w:val="00684AE5"/>
    <w:rsid w:val="006872B8"/>
    <w:rsid w:val="00687FF6"/>
    <w:rsid w:val="0069023D"/>
    <w:rsid w:val="0069134B"/>
    <w:rsid w:val="00691718"/>
    <w:rsid w:val="00691BE8"/>
    <w:rsid w:val="00691CEA"/>
    <w:rsid w:val="006930AD"/>
    <w:rsid w:val="00693358"/>
    <w:rsid w:val="006949B6"/>
    <w:rsid w:val="00694A46"/>
    <w:rsid w:val="00694BEE"/>
    <w:rsid w:val="00694C1B"/>
    <w:rsid w:val="0069595D"/>
    <w:rsid w:val="00695ACF"/>
    <w:rsid w:val="00697C10"/>
    <w:rsid w:val="00697EE5"/>
    <w:rsid w:val="006A02E1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061C"/>
    <w:rsid w:val="006B1483"/>
    <w:rsid w:val="006B1C0E"/>
    <w:rsid w:val="006B423C"/>
    <w:rsid w:val="006B4881"/>
    <w:rsid w:val="006B5113"/>
    <w:rsid w:val="006B574D"/>
    <w:rsid w:val="006B58BF"/>
    <w:rsid w:val="006B78D9"/>
    <w:rsid w:val="006B7C21"/>
    <w:rsid w:val="006B7DAC"/>
    <w:rsid w:val="006B7EAE"/>
    <w:rsid w:val="006C0695"/>
    <w:rsid w:val="006C158D"/>
    <w:rsid w:val="006C1CDE"/>
    <w:rsid w:val="006C2333"/>
    <w:rsid w:val="006C4A9D"/>
    <w:rsid w:val="006D1524"/>
    <w:rsid w:val="006D2518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D780B"/>
    <w:rsid w:val="006E1155"/>
    <w:rsid w:val="006E12D6"/>
    <w:rsid w:val="006E18E1"/>
    <w:rsid w:val="006E19F4"/>
    <w:rsid w:val="006E1FF8"/>
    <w:rsid w:val="006E2F1C"/>
    <w:rsid w:val="006E329B"/>
    <w:rsid w:val="006E3AC4"/>
    <w:rsid w:val="006E420E"/>
    <w:rsid w:val="006E465F"/>
    <w:rsid w:val="006E4CAE"/>
    <w:rsid w:val="006E50BB"/>
    <w:rsid w:val="006E51D8"/>
    <w:rsid w:val="006E55E1"/>
    <w:rsid w:val="006E6150"/>
    <w:rsid w:val="006E6D6A"/>
    <w:rsid w:val="006E70FF"/>
    <w:rsid w:val="006E76C3"/>
    <w:rsid w:val="006E7833"/>
    <w:rsid w:val="006F00FE"/>
    <w:rsid w:val="006F05C9"/>
    <w:rsid w:val="006F0A3E"/>
    <w:rsid w:val="006F0CDA"/>
    <w:rsid w:val="006F0E59"/>
    <w:rsid w:val="006F1337"/>
    <w:rsid w:val="006F183D"/>
    <w:rsid w:val="006F31FD"/>
    <w:rsid w:val="006F36C3"/>
    <w:rsid w:val="006F4511"/>
    <w:rsid w:val="006F4DFE"/>
    <w:rsid w:val="006F4F17"/>
    <w:rsid w:val="006F5A79"/>
    <w:rsid w:val="006F6501"/>
    <w:rsid w:val="006F6A43"/>
    <w:rsid w:val="006F7010"/>
    <w:rsid w:val="006F7820"/>
    <w:rsid w:val="006F7899"/>
    <w:rsid w:val="006F7A60"/>
    <w:rsid w:val="007017A4"/>
    <w:rsid w:val="00701DBE"/>
    <w:rsid w:val="00703587"/>
    <w:rsid w:val="00703C7B"/>
    <w:rsid w:val="00703F1A"/>
    <w:rsid w:val="00704A85"/>
    <w:rsid w:val="0070508E"/>
    <w:rsid w:val="00705C06"/>
    <w:rsid w:val="00705CA5"/>
    <w:rsid w:val="0070618B"/>
    <w:rsid w:val="00706457"/>
    <w:rsid w:val="00706C54"/>
    <w:rsid w:val="00707FF2"/>
    <w:rsid w:val="007104EF"/>
    <w:rsid w:val="0071265E"/>
    <w:rsid w:val="00712A5D"/>
    <w:rsid w:val="007130B6"/>
    <w:rsid w:val="00713417"/>
    <w:rsid w:val="0071370F"/>
    <w:rsid w:val="0071446F"/>
    <w:rsid w:val="00714E0E"/>
    <w:rsid w:val="007157D7"/>
    <w:rsid w:val="00716474"/>
    <w:rsid w:val="00716A19"/>
    <w:rsid w:val="00716BEE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4F04"/>
    <w:rsid w:val="007256A5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2D3E"/>
    <w:rsid w:val="0075323F"/>
    <w:rsid w:val="00753745"/>
    <w:rsid w:val="00753B0F"/>
    <w:rsid w:val="00753CAB"/>
    <w:rsid w:val="0075422C"/>
    <w:rsid w:val="0075432D"/>
    <w:rsid w:val="00755F7B"/>
    <w:rsid w:val="0075643C"/>
    <w:rsid w:val="00756F3C"/>
    <w:rsid w:val="00757EF1"/>
    <w:rsid w:val="00760A4A"/>
    <w:rsid w:val="00761186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040D"/>
    <w:rsid w:val="007810A9"/>
    <w:rsid w:val="0078270C"/>
    <w:rsid w:val="0078286C"/>
    <w:rsid w:val="00783890"/>
    <w:rsid w:val="00783F36"/>
    <w:rsid w:val="00784954"/>
    <w:rsid w:val="00784BE9"/>
    <w:rsid w:val="0078514F"/>
    <w:rsid w:val="00785297"/>
    <w:rsid w:val="00785300"/>
    <w:rsid w:val="007858AA"/>
    <w:rsid w:val="00785A3A"/>
    <w:rsid w:val="007864BC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96751"/>
    <w:rsid w:val="007A008B"/>
    <w:rsid w:val="007A03E1"/>
    <w:rsid w:val="007A0D34"/>
    <w:rsid w:val="007A1609"/>
    <w:rsid w:val="007A2570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5939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46F"/>
    <w:rsid w:val="007C5C74"/>
    <w:rsid w:val="007C5D59"/>
    <w:rsid w:val="007C7DC5"/>
    <w:rsid w:val="007C7DD0"/>
    <w:rsid w:val="007D1C35"/>
    <w:rsid w:val="007D1FB0"/>
    <w:rsid w:val="007D266B"/>
    <w:rsid w:val="007D35DC"/>
    <w:rsid w:val="007D3C45"/>
    <w:rsid w:val="007D3FD8"/>
    <w:rsid w:val="007D41ED"/>
    <w:rsid w:val="007D50B2"/>
    <w:rsid w:val="007D56CE"/>
    <w:rsid w:val="007D5D1F"/>
    <w:rsid w:val="007D685A"/>
    <w:rsid w:val="007D68CF"/>
    <w:rsid w:val="007D69F0"/>
    <w:rsid w:val="007E0169"/>
    <w:rsid w:val="007E0C32"/>
    <w:rsid w:val="007E0E55"/>
    <w:rsid w:val="007E1AE0"/>
    <w:rsid w:val="007E1BCA"/>
    <w:rsid w:val="007E27B7"/>
    <w:rsid w:val="007E2B15"/>
    <w:rsid w:val="007E312A"/>
    <w:rsid w:val="007E39FF"/>
    <w:rsid w:val="007E3E3F"/>
    <w:rsid w:val="007E3EBB"/>
    <w:rsid w:val="007E4A71"/>
    <w:rsid w:val="007E5E67"/>
    <w:rsid w:val="007E5EF6"/>
    <w:rsid w:val="007E602F"/>
    <w:rsid w:val="007E63C4"/>
    <w:rsid w:val="007E66D6"/>
    <w:rsid w:val="007E703F"/>
    <w:rsid w:val="007F01F2"/>
    <w:rsid w:val="007F05F3"/>
    <w:rsid w:val="007F0664"/>
    <w:rsid w:val="007F09F3"/>
    <w:rsid w:val="007F21D9"/>
    <w:rsid w:val="007F300C"/>
    <w:rsid w:val="007F337C"/>
    <w:rsid w:val="007F4BAF"/>
    <w:rsid w:val="007F530F"/>
    <w:rsid w:val="007F6F15"/>
    <w:rsid w:val="00802193"/>
    <w:rsid w:val="00803333"/>
    <w:rsid w:val="008042D2"/>
    <w:rsid w:val="00805B7F"/>
    <w:rsid w:val="0080686D"/>
    <w:rsid w:val="00806B73"/>
    <w:rsid w:val="00806D36"/>
    <w:rsid w:val="00806E9D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9BA"/>
    <w:rsid w:val="00825FB8"/>
    <w:rsid w:val="00826052"/>
    <w:rsid w:val="008260F0"/>
    <w:rsid w:val="008262C8"/>
    <w:rsid w:val="00830768"/>
    <w:rsid w:val="00830FA0"/>
    <w:rsid w:val="008314C1"/>
    <w:rsid w:val="00831C82"/>
    <w:rsid w:val="00831D8F"/>
    <w:rsid w:val="00831DC5"/>
    <w:rsid w:val="00832C1E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C0D"/>
    <w:rsid w:val="00840EC6"/>
    <w:rsid w:val="00841441"/>
    <w:rsid w:val="00842115"/>
    <w:rsid w:val="00842592"/>
    <w:rsid w:val="008438E8"/>
    <w:rsid w:val="00843A79"/>
    <w:rsid w:val="00843D3E"/>
    <w:rsid w:val="008458B8"/>
    <w:rsid w:val="00845FF2"/>
    <w:rsid w:val="00846BBB"/>
    <w:rsid w:val="0084736C"/>
    <w:rsid w:val="00847783"/>
    <w:rsid w:val="008478D8"/>
    <w:rsid w:val="008479BD"/>
    <w:rsid w:val="00847D97"/>
    <w:rsid w:val="00847EF5"/>
    <w:rsid w:val="008508EA"/>
    <w:rsid w:val="008510D4"/>
    <w:rsid w:val="008510F4"/>
    <w:rsid w:val="00851353"/>
    <w:rsid w:val="0085168E"/>
    <w:rsid w:val="008524ED"/>
    <w:rsid w:val="0085383E"/>
    <w:rsid w:val="008540B7"/>
    <w:rsid w:val="0085440B"/>
    <w:rsid w:val="00854F61"/>
    <w:rsid w:val="00856864"/>
    <w:rsid w:val="00857546"/>
    <w:rsid w:val="00857D17"/>
    <w:rsid w:val="00860B7E"/>
    <w:rsid w:val="00861F0A"/>
    <w:rsid w:val="0086256A"/>
    <w:rsid w:val="0086301A"/>
    <w:rsid w:val="008639C8"/>
    <w:rsid w:val="00864C28"/>
    <w:rsid w:val="00865224"/>
    <w:rsid w:val="00865482"/>
    <w:rsid w:val="008671D2"/>
    <w:rsid w:val="0086746F"/>
    <w:rsid w:val="008717CC"/>
    <w:rsid w:val="00872EAF"/>
    <w:rsid w:val="00875F59"/>
    <w:rsid w:val="0087645B"/>
    <w:rsid w:val="00877F22"/>
    <w:rsid w:val="0088052E"/>
    <w:rsid w:val="0088086D"/>
    <w:rsid w:val="0088239E"/>
    <w:rsid w:val="0088256A"/>
    <w:rsid w:val="008828D9"/>
    <w:rsid w:val="00882A35"/>
    <w:rsid w:val="00883C23"/>
    <w:rsid w:val="008843EC"/>
    <w:rsid w:val="0088452F"/>
    <w:rsid w:val="00884A52"/>
    <w:rsid w:val="008850C2"/>
    <w:rsid w:val="0088559C"/>
    <w:rsid w:val="008855CC"/>
    <w:rsid w:val="00886FF8"/>
    <w:rsid w:val="00887EB8"/>
    <w:rsid w:val="008903B2"/>
    <w:rsid w:val="0089162C"/>
    <w:rsid w:val="00891E9B"/>
    <w:rsid w:val="00892E95"/>
    <w:rsid w:val="00892EEA"/>
    <w:rsid w:val="00893281"/>
    <w:rsid w:val="0089560B"/>
    <w:rsid w:val="0089601F"/>
    <w:rsid w:val="00896564"/>
    <w:rsid w:val="00896D5C"/>
    <w:rsid w:val="00897452"/>
    <w:rsid w:val="008979E8"/>
    <w:rsid w:val="008A07CC"/>
    <w:rsid w:val="008A0D4A"/>
    <w:rsid w:val="008A1E5A"/>
    <w:rsid w:val="008A2A5E"/>
    <w:rsid w:val="008A37C0"/>
    <w:rsid w:val="008A3902"/>
    <w:rsid w:val="008A43D9"/>
    <w:rsid w:val="008A4549"/>
    <w:rsid w:val="008A49C9"/>
    <w:rsid w:val="008A5B9F"/>
    <w:rsid w:val="008B03DB"/>
    <w:rsid w:val="008B067B"/>
    <w:rsid w:val="008B3BC7"/>
    <w:rsid w:val="008B41E3"/>
    <w:rsid w:val="008B47B0"/>
    <w:rsid w:val="008B4AE6"/>
    <w:rsid w:val="008B569B"/>
    <w:rsid w:val="008B5D2D"/>
    <w:rsid w:val="008B61AA"/>
    <w:rsid w:val="008B6B30"/>
    <w:rsid w:val="008B6C7C"/>
    <w:rsid w:val="008B78EF"/>
    <w:rsid w:val="008C0BCC"/>
    <w:rsid w:val="008C0F3E"/>
    <w:rsid w:val="008C192C"/>
    <w:rsid w:val="008C24DC"/>
    <w:rsid w:val="008C2774"/>
    <w:rsid w:val="008C2899"/>
    <w:rsid w:val="008C2CAD"/>
    <w:rsid w:val="008C3CA3"/>
    <w:rsid w:val="008C4F4B"/>
    <w:rsid w:val="008C5102"/>
    <w:rsid w:val="008C511F"/>
    <w:rsid w:val="008C715B"/>
    <w:rsid w:val="008C78CD"/>
    <w:rsid w:val="008C7D00"/>
    <w:rsid w:val="008D064B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DFD"/>
    <w:rsid w:val="008E3FDE"/>
    <w:rsid w:val="008E4446"/>
    <w:rsid w:val="008E463A"/>
    <w:rsid w:val="008E4BDB"/>
    <w:rsid w:val="008E5236"/>
    <w:rsid w:val="008E5E34"/>
    <w:rsid w:val="008E68A9"/>
    <w:rsid w:val="008E6E9F"/>
    <w:rsid w:val="008E7892"/>
    <w:rsid w:val="008E7B16"/>
    <w:rsid w:val="008E7D3F"/>
    <w:rsid w:val="008F0155"/>
    <w:rsid w:val="008F049A"/>
    <w:rsid w:val="008F1A2D"/>
    <w:rsid w:val="008F1ABE"/>
    <w:rsid w:val="008F1C9E"/>
    <w:rsid w:val="008F28E4"/>
    <w:rsid w:val="008F2F55"/>
    <w:rsid w:val="008F3438"/>
    <w:rsid w:val="008F4754"/>
    <w:rsid w:val="008F503D"/>
    <w:rsid w:val="008F5FE3"/>
    <w:rsid w:val="008F64C9"/>
    <w:rsid w:val="008F7544"/>
    <w:rsid w:val="008F75CB"/>
    <w:rsid w:val="008F7A86"/>
    <w:rsid w:val="0090012B"/>
    <w:rsid w:val="0090202C"/>
    <w:rsid w:val="009032AC"/>
    <w:rsid w:val="0090331F"/>
    <w:rsid w:val="00906449"/>
    <w:rsid w:val="009067CD"/>
    <w:rsid w:val="009075D7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2F25"/>
    <w:rsid w:val="00923134"/>
    <w:rsid w:val="00923AC0"/>
    <w:rsid w:val="009243B3"/>
    <w:rsid w:val="009248BF"/>
    <w:rsid w:val="00925317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14F"/>
    <w:rsid w:val="00932877"/>
    <w:rsid w:val="00932C6E"/>
    <w:rsid w:val="00932DC7"/>
    <w:rsid w:val="0093327B"/>
    <w:rsid w:val="0093389D"/>
    <w:rsid w:val="00934090"/>
    <w:rsid w:val="009340B3"/>
    <w:rsid w:val="00934814"/>
    <w:rsid w:val="0093540F"/>
    <w:rsid w:val="00936501"/>
    <w:rsid w:val="009408FE"/>
    <w:rsid w:val="00940F74"/>
    <w:rsid w:val="0094122A"/>
    <w:rsid w:val="00941546"/>
    <w:rsid w:val="009427F9"/>
    <w:rsid w:val="0094306E"/>
    <w:rsid w:val="0094332B"/>
    <w:rsid w:val="00943656"/>
    <w:rsid w:val="00944AF3"/>
    <w:rsid w:val="00945496"/>
    <w:rsid w:val="00945589"/>
    <w:rsid w:val="009457EB"/>
    <w:rsid w:val="00945D9A"/>
    <w:rsid w:val="00946067"/>
    <w:rsid w:val="009461DC"/>
    <w:rsid w:val="0094759A"/>
    <w:rsid w:val="00947893"/>
    <w:rsid w:val="009503F3"/>
    <w:rsid w:val="00950479"/>
    <w:rsid w:val="009521F8"/>
    <w:rsid w:val="009537B6"/>
    <w:rsid w:val="00953C5A"/>
    <w:rsid w:val="009543FF"/>
    <w:rsid w:val="0095441D"/>
    <w:rsid w:val="009544E9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6FC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485"/>
    <w:rsid w:val="00974692"/>
    <w:rsid w:val="00974C03"/>
    <w:rsid w:val="0097539B"/>
    <w:rsid w:val="0097699E"/>
    <w:rsid w:val="00977642"/>
    <w:rsid w:val="00981A15"/>
    <w:rsid w:val="00981F20"/>
    <w:rsid w:val="00982121"/>
    <w:rsid w:val="00982E36"/>
    <w:rsid w:val="00984453"/>
    <w:rsid w:val="00984520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53D9"/>
    <w:rsid w:val="009967EA"/>
    <w:rsid w:val="00996FF1"/>
    <w:rsid w:val="00997D46"/>
    <w:rsid w:val="009A0127"/>
    <w:rsid w:val="009A0AC9"/>
    <w:rsid w:val="009A0B21"/>
    <w:rsid w:val="009A0FEB"/>
    <w:rsid w:val="009A2A3A"/>
    <w:rsid w:val="009A3200"/>
    <w:rsid w:val="009A3C85"/>
    <w:rsid w:val="009A3F8A"/>
    <w:rsid w:val="009A513E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3E17"/>
    <w:rsid w:val="009C40E2"/>
    <w:rsid w:val="009C55FF"/>
    <w:rsid w:val="009C59F4"/>
    <w:rsid w:val="009D0208"/>
    <w:rsid w:val="009D03B2"/>
    <w:rsid w:val="009D2D63"/>
    <w:rsid w:val="009D5C7E"/>
    <w:rsid w:val="009D6AAB"/>
    <w:rsid w:val="009D6D58"/>
    <w:rsid w:val="009D7056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3D0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9D4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6DBC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4E68"/>
    <w:rsid w:val="00A4516A"/>
    <w:rsid w:val="00A453F8"/>
    <w:rsid w:val="00A45922"/>
    <w:rsid w:val="00A45A85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6CB7"/>
    <w:rsid w:val="00A770F5"/>
    <w:rsid w:val="00A80621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87A17"/>
    <w:rsid w:val="00A9252B"/>
    <w:rsid w:val="00A92E39"/>
    <w:rsid w:val="00A94B1D"/>
    <w:rsid w:val="00A95BF0"/>
    <w:rsid w:val="00A95F20"/>
    <w:rsid w:val="00A97D98"/>
    <w:rsid w:val="00AA1049"/>
    <w:rsid w:val="00AA1224"/>
    <w:rsid w:val="00AA1E24"/>
    <w:rsid w:val="00AA232A"/>
    <w:rsid w:val="00AA274E"/>
    <w:rsid w:val="00AA387C"/>
    <w:rsid w:val="00AA406B"/>
    <w:rsid w:val="00AA423C"/>
    <w:rsid w:val="00AA4371"/>
    <w:rsid w:val="00AA4B71"/>
    <w:rsid w:val="00AA501D"/>
    <w:rsid w:val="00AA5787"/>
    <w:rsid w:val="00AA5D02"/>
    <w:rsid w:val="00AA668B"/>
    <w:rsid w:val="00AA6AFB"/>
    <w:rsid w:val="00AB00B4"/>
    <w:rsid w:val="00AB01F3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3F1"/>
    <w:rsid w:val="00AC4730"/>
    <w:rsid w:val="00AC4CEF"/>
    <w:rsid w:val="00AC5461"/>
    <w:rsid w:val="00AC5C94"/>
    <w:rsid w:val="00AC663B"/>
    <w:rsid w:val="00AC6B35"/>
    <w:rsid w:val="00AC70AA"/>
    <w:rsid w:val="00AC757B"/>
    <w:rsid w:val="00AC7C50"/>
    <w:rsid w:val="00AD043F"/>
    <w:rsid w:val="00AD0AB9"/>
    <w:rsid w:val="00AD16F1"/>
    <w:rsid w:val="00AD1B60"/>
    <w:rsid w:val="00AD2FD2"/>
    <w:rsid w:val="00AD3AB4"/>
    <w:rsid w:val="00AD4B11"/>
    <w:rsid w:val="00AD53B8"/>
    <w:rsid w:val="00AD5AFF"/>
    <w:rsid w:val="00AD6269"/>
    <w:rsid w:val="00AD67AD"/>
    <w:rsid w:val="00AD6F8C"/>
    <w:rsid w:val="00AE00E4"/>
    <w:rsid w:val="00AE018F"/>
    <w:rsid w:val="00AE05E7"/>
    <w:rsid w:val="00AE10AE"/>
    <w:rsid w:val="00AE15DD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17A2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255"/>
    <w:rsid w:val="00B23321"/>
    <w:rsid w:val="00B2342D"/>
    <w:rsid w:val="00B24A1F"/>
    <w:rsid w:val="00B25B18"/>
    <w:rsid w:val="00B26143"/>
    <w:rsid w:val="00B27B7D"/>
    <w:rsid w:val="00B30282"/>
    <w:rsid w:val="00B306D7"/>
    <w:rsid w:val="00B32DA6"/>
    <w:rsid w:val="00B341D0"/>
    <w:rsid w:val="00B34343"/>
    <w:rsid w:val="00B34B99"/>
    <w:rsid w:val="00B34D20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2A6"/>
    <w:rsid w:val="00B43A3A"/>
    <w:rsid w:val="00B43AD2"/>
    <w:rsid w:val="00B43D05"/>
    <w:rsid w:val="00B440AC"/>
    <w:rsid w:val="00B44B6C"/>
    <w:rsid w:val="00B44C79"/>
    <w:rsid w:val="00B4513D"/>
    <w:rsid w:val="00B4559E"/>
    <w:rsid w:val="00B45833"/>
    <w:rsid w:val="00B47132"/>
    <w:rsid w:val="00B47692"/>
    <w:rsid w:val="00B50B80"/>
    <w:rsid w:val="00B51F94"/>
    <w:rsid w:val="00B52244"/>
    <w:rsid w:val="00B52DBA"/>
    <w:rsid w:val="00B52F35"/>
    <w:rsid w:val="00B52F89"/>
    <w:rsid w:val="00B541AD"/>
    <w:rsid w:val="00B569EE"/>
    <w:rsid w:val="00B56BDC"/>
    <w:rsid w:val="00B57233"/>
    <w:rsid w:val="00B5766C"/>
    <w:rsid w:val="00B577EA"/>
    <w:rsid w:val="00B57F37"/>
    <w:rsid w:val="00B60304"/>
    <w:rsid w:val="00B60B49"/>
    <w:rsid w:val="00B616FD"/>
    <w:rsid w:val="00B62178"/>
    <w:rsid w:val="00B62536"/>
    <w:rsid w:val="00B62A3D"/>
    <w:rsid w:val="00B63A4E"/>
    <w:rsid w:val="00B641E5"/>
    <w:rsid w:val="00B6473D"/>
    <w:rsid w:val="00B654B6"/>
    <w:rsid w:val="00B656B5"/>
    <w:rsid w:val="00B65932"/>
    <w:rsid w:val="00B65BE1"/>
    <w:rsid w:val="00B66A19"/>
    <w:rsid w:val="00B671C6"/>
    <w:rsid w:val="00B67B50"/>
    <w:rsid w:val="00B708A5"/>
    <w:rsid w:val="00B70A5E"/>
    <w:rsid w:val="00B70EC0"/>
    <w:rsid w:val="00B71AD3"/>
    <w:rsid w:val="00B71E4A"/>
    <w:rsid w:val="00B726DB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3691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6E3C"/>
    <w:rsid w:val="00BC7EBC"/>
    <w:rsid w:val="00BD0449"/>
    <w:rsid w:val="00BD1EDC"/>
    <w:rsid w:val="00BD252F"/>
    <w:rsid w:val="00BD2DC7"/>
    <w:rsid w:val="00BD37D1"/>
    <w:rsid w:val="00BD5084"/>
    <w:rsid w:val="00BD6609"/>
    <w:rsid w:val="00BE054D"/>
    <w:rsid w:val="00BE083B"/>
    <w:rsid w:val="00BE094D"/>
    <w:rsid w:val="00BE0BD6"/>
    <w:rsid w:val="00BE27C8"/>
    <w:rsid w:val="00BE2F11"/>
    <w:rsid w:val="00BE34AE"/>
    <w:rsid w:val="00BE4267"/>
    <w:rsid w:val="00BE42EF"/>
    <w:rsid w:val="00BE4F5A"/>
    <w:rsid w:val="00BE508F"/>
    <w:rsid w:val="00BE5DEC"/>
    <w:rsid w:val="00BE6AB0"/>
    <w:rsid w:val="00BF1378"/>
    <w:rsid w:val="00BF16E0"/>
    <w:rsid w:val="00BF1CAA"/>
    <w:rsid w:val="00BF242E"/>
    <w:rsid w:val="00BF297B"/>
    <w:rsid w:val="00BF2AFE"/>
    <w:rsid w:val="00BF2C49"/>
    <w:rsid w:val="00BF2CF7"/>
    <w:rsid w:val="00BF2D0E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6BF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3E7C"/>
    <w:rsid w:val="00C14B77"/>
    <w:rsid w:val="00C15C52"/>
    <w:rsid w:val="00C163F5"/>
    <w:rsid w:val="00C17FAA"/>
    <w:rsid w:val="00C2047A"/>
    <w:rsid w:val="00C2082C"/>
    <w:rsid w:val="00C20D77"/>
    <w:rsid w:val="00C22682"/>
    <w:rsid w:val="00C228E0"/>
    <w:rsid w:val="00C22B81"/>
    <w:rsid w:val="00C23868"/>
    <w:rsid w:val="00C2451D"/>
    <w:rsid w:val="00C2451E"/>
    <w:rsid w:val="00C24D2B"/>
    <w:rsid w:val="00C25B11"/>
    <w:rsid w:val="00C25D0C"/>
    <w:rsid w:val="00C2613C"/>
    <w:rsid w:val="00C261D6"/>
    <w:rsid w:val="00C2765D"/>
    <w:rsid w:val="00C27CDE"/>
    <w:rsid w:val="00C30481"/>
    <w:rsid w:val="00C3104B"/>
    <w:rsid w:val="00C325CE"/>
    <w:rsid w:val="00C34003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6EBA"/>
    <w:rsid w:val="00C471DF"/>
    <w:rsid w:val="00C479F8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0B4"/>
    <w:rsid w:val="00C65824"/>
    <w:rsid w:val="00C700B6"/>
    <w:rsid w:val="00C707A9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7F2"/>
    <w:rsid w:val="00C84CFD"/>
    <w:rsid w:val="00C852D5"/>
    <w:rsid w:val="00C8561A"/>
    <w:rsid w:val="00C85859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CFF"/>
    <w:rsid w:val="00C92EFC"/>
    <w:rsid w:val="00C93115"/>
    <w:rsid w:val="00C937C0"/>
    <w:rsid w:val="00C939B2"/>
    <w:rsid w:val="00C94B3E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97BCD"/>
    <w:rsid w:val="00C97C1C"/>
    <w:rsid w:val="00CA0CE6"/>
    <w:rsid w:val="00CA0E01"/>
    <w:rsid w:val="00CA1077"/>
    <w:rsid w:val="00CA262D"/>
    <w:rsid w:val="00CA37F3"/>
    <w:rsid w:val="00CA42C2"/>
    <w:rsid w:val="00CA42D1"/>
    <w:rsid w:val="00CA46AE"/>
    <w:rsid w:val="00CA4C43"/>
    <w:rsid w:val="00CA5A66"/>
    <w:rsid w:val="00CA5D39"/>
    <w:rsid w:val="00CA72A0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A95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D7CFC"/>
    <w:rsid w:val="00CE0236"/>
    <w:rsid w:val="00CE024E"/>
    <w:rsid w:val="00CE114E"/>
    <w:rsid w:val="00CE1855"/>
    <w:rsid w:val="00CE2082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14D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253F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9A"/>
    <w:rsid w:val="00D25AE4"/>
    <w:rsid w:val="00D25EBF"/>
    <w:rsid w:val="00D31DC7"/>
    <w:rsid w:val="00D33E61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804"/>
    <w:rsid w:val="00D41B7E"/>
    <w:rsid w:val="00D422DB"/>
    <w:rsid w:val="00D426F5"/>
    <w:rsid w:val="00D43726"/>
    <w:rsid w:val="00D44CA7"/>
    <w:rsid w:val="00D46580"/>
    <w:rsid w:val="00D47F7C"/>
    <w:rsid w:val="00D505EA"/>
    <w:rsid w:val="00D50CCB"/>
    <w:rsid w:val="00D50EE7"/>
    <w:rsid w:val="00D53622"/>
    <w:rsid w:val="00D557E1"/>
    <w:rsid w:val="00D56943"/>
    <w:rsid w:val="00D56CAC"/>
    <w:rsid w:val="00D56EEB"/>
    <w:rsid w:val="00D605C8"/>
    <w:rsid w:val="00D61ACB"/>
    <w:rsid w:val="00D61AFE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1B02"/>
    <w:rsid w:val="00D92025"/>
    <w:rsid w:val="00D9260E"/>
    <w:rsid w:val="00D92829"/>
    <w:rsid w:val="00D94F76"/>
    <w:rsid w:val="00D95147"/>
    <w:rsid w:val="00D95D17"/>
    <w:rsid w:val="00D96C69"/>
    <w:rsid w:val="00DA0AC2"/>
    <w:rsid w:val="00DA0D2A"/>
    <w:rsid w:val="00DA1131"/>
    <w:rsid w:val="00DA1167"/>
    <w:rsid w:val="00DA13D1"/>
    <w:rsid w:val="00DA14D5"/>
    <w:rsid w:val="00DA15AA"/>
    <w:rsid w:val="00DA29E2"/>
    <w:rsid w:val="00DA2FBD"/>
    <w:rsid w:val="00DA3084"/>
    <w:rsid w:val="00DA34FD"/>
    <w:rsid w:val="00DA4942"/>
    <w:rsid w:val="00DA4BAF"/>
    <w:rsid w:val="00DA7894"/>
    <w:rsid w:val="00DB063B"/>
    <w:rsid w:val="00DB09A7"/>
    <w:rsid w:val="00DB0B2F"/>
    <w:rsid w:val="00DB10E0"/>
    <w:rsid w:val="00DB1B2B"/>
    <w:rsid w:val="00DB2883"/>
    <w:rsid w:val="00DB3843"/>
    <w:rsid w:val="00DB3AD2"/>
    <w:rsid w:val="00DB6511"/>
    <w:rsid w:val="00DB7C71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592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1F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2D73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4094"/>
    <w:rsid w:val="00E059EA"/>
    <w:rsid w:val="00E05E7D"/>
    <w:rsid w:val="00E063E5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5552"/>
    <w:rsid w:val="00E1623E"/>
    <w:rsid w:val="00E169AF"/>
    <w:rsid w:val="00E16A5A"/>
    <w:rsid w:val="00E1744D"/>
    <w:rsid w:val="00E2017C"/>
    <w:rsid w:val="00E20423"/>
    <w:rsid w:val="00E2129B"/>
    <w:rsid w:val="00E217A6"/>
    <w:rsid w:val="00E22116"/>
    <w:rsid w:val="00E224F6"/>
    <w:rsid w:val="00E233A7"/>
    <w:rsid w:val="00E23513"/>
    <w:rsid w:val="00E235DD"/>
    <w:rsid w:val="00E242D7"/>
    <w:rsid w:val="00E25408"/>
    <w:rsid w:val="00E263A8"/>
    <w:rsid w:val="00E30B89"/>
    <w:rsid w:val="00E31CED"/>
    <w:rsid w:val="00E321F3"/>
    <w:rsid w:val="00E32842"/>
    <w:rsid w:val="00E33727"/>
    <w:rsid w:val="00E33D73"/>
    <w:rsid w:val="00E342B6"/>
    <w:rsid w:val="00E351F7"/>
    <w:rsid w:val="00E35249"/>
    <w:rsid w:val="00E37881"/>
    <w:rsid w:val="00E40313"/>
    <w:rsid w:val="00E406F0"/>
    <w:rsid w:val="00E40ACE"/>
    <w:rsid w:val="00E411BC"/>
    <w:rsid w:val="00E413AE"/>
    <w:rsid w:val="00E4185F"/>
    <w:rsid w:val="00E422BA"/>
    <w:rsid w:val="00E42E09"/>
    <w:rsid w:val="00E42E2E"/>
    <w:rsid w:val="00E4322C"/>
    <w:rsid w:val="00E44567"/>
    <w:rsid w:val="00E448A0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675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F31"/>
    <w:rsid w:val="00E736B0"/>
    <w:rsid w:val="00E760E4"/>
    <w:rsid w:val="00E7650E"/>
    <w:rsid w:val="00E76F48"/>
    <w:rsid w:val="00E7721E"/>
    <w:rsid w:val="00E81966"/>
    <w:rsid w:val="00E81AB8"/>
    <w:rsid w:val="00E81BC3"/>
    <w:rsid w:val="00E81C45"/>
    <w:rsid w:val="00E8217D"/>
    <w:rsid w:val="00E82E2B"/>
    <w:rsid w:val="00E82FEE"/>
    <w:rsid w:val="00E8437E"/>
    <w:rsid w:val="00E84889"/>
    <w:rsid w:val="00E849C4"/>
    <w:rsid w:val="00E85355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3F2C"/>
    <w:rsid w:val="00E94EC7"/>
    <w:rsid w:val="00E959CA"/>
    <w:rsid w:val="00E95FFA"/>
    <w:rsid w:val="00E961CE"/>
    <w:rsid w:val="00E964BA"/>
    <w:rsid w:val="00E96BCD"/>
    <w:rsid w:val="00E979A8"/>
    <w:rsid w:val="00E97FA3"/>
    <w:rsid w:val="00EA1000"/>
    <w:rsid w:val="00EA104B"/>
    <w:rsid w:val="00EA2446"/>
    <w:rsid w:val="00EA26DC"/>
    <w:rsid w:val="00EA2972"/>
    <w:rsid w:val="00EA299B"/>
    <w:rsid w:val="00EA307A"/>
    <w:rsid w:val="00EA498E"/>
    <w:rsid w:val="00EA5506"/>
    <w:rsid w:val="00EA6FC6"/>
    <w:rsid w:val="00EA7450"/>
    <w:rsid w:val="00EA78AF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0D9F"/>
    <w:rsid w:val="00EC2548"/>
    <w:rsid w:val="00EC2D8B"/>
    <w:rsid w:val="00EC36B6"/>
    <w:rsid w:val="00EC4639"/>
    <w:rsid w:val="00EC5164"/>
    <w:rsid w:val="00EC51BD"/>
    <w:rsid w:val="00EC523D"/>
    <w:rsid w:val="00EC5934"/>
    <w:rsid w:val="00EC657C"/>
    <w:rsid w:val="00EC6DF8"/>
    <w:rsid w:val="00EC6F6E"/>
    <w:rsid w:val="00ED09C8"/>
    <w:rsid w:val="00ED0E95"/>
    <w:rsid w:val="00ED15EA"/>
    <w:rsid w:val="00ED184C"/>
    <w:rsid w:val="00ED2502"/>
    <w:rsid w:val="00ED281E"/>
    <w:rsid w:val="00ED2F3E"/>
    <w:rsid w:val="00ED2F63"/>
    <w:rsid w:val="00ED3B7A"/>
    <w:rsid w:val="00ED420A"/>
    <w:rsid w:val="00ED56DF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5744"/>
    <w:rsid w:val="00EE68CD"/>
    <w:rsid w:val="00EE70C9"/>
    <w:rsid w:val="00EE736D"/>
    <w:rsid w:val="00EE756E"/>
    <w:rsid w:val="00EF0B17"/>
    <w:rsid w:val="00EF1E93"/>
    <w:rsid w:val="00EF25B3"/>
    <w:rsid w:val="00EF3580"/>
    <w:rsid w:val="00EF5504"/>
    <w:rsid w:val="00EF5A32"/>
    <w:rsid w:val="00EF5CFE"/>
    <w:rsid w:val="00EF6F40"/>
    <w:rsid w:val="00EF7D2C"/>
    <w:rsid w:val="00F00C8B"/>
    <w:rsid w:val="00F01063"/>
    <w:rsid w:val="00F013B7"/>
    <w:rsid w:val="00F02A17"/>
    <w:rsid w:val="00F04761"/>
    <w:rsid w:val="00F06475"/>
    <w:rsid w:val="00F07E3D"/>
    <w:rsid w:val="00F10B5F"/>
    <w:rsid w:val="00F129EB"/>
    <w:rsid w:val="00F12B71"/>
    <w:rsid w:val="00F12E37"/>
    <w:rsid w:val="00F12F4F"/>
    <w:rsid w:val="00F13AC8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52C"/>
    <w:rsid w:val="00F24D0F"/>
    <w:rsid w:val="00F256CF"/>
    <w:rsid w:val="00F25989"/>
    <w:rsid w:val="00F25C38"/>
    <w:rsid w:val="00F27127"/>
    <w:rsid w:val="00F30192"/>
    <w:rsid w:val="00F3026D"/>
    <w:rsid w:val="00F305CA"/>
    <w:rsid w:val="00F31B86"/>
    <w:rsid w:val="00F31E4E"/>
    <w:rsid w:val="00F32093"/>
    <w:rsid w:val="00F32C94"/>
    <w:rsid w:val="00F3331A"/>
    <w:rsid w:val="00F34B1D"/>
    <w:rsid w:val="00F34C74"/>
    <w:rsid w:val="00F34E1A"/>
    <w:rsid w:val="00F35F51"/>
    <w:rsid w:val="00F40E60"/>
    <w:rsid w:val="00F41657"/>
    <w:rsid w:val="00F41B38"/>
    <w:rsid w:val="00F41D6D"/>
    <w:rsid w:val="00F42AFC"/>
    <w:rsid w:val="00F42F20"/>
    <w:rsid w:val="00F4388E"/>
    <w:rsid w:val="00F43973"/>
    <w:rsid w:val="00F43A43"/>
    <w:rsid w:val="00F4431C"/>
    <w:rsid w:val="00F44C7C"/>
    <w:rsid w:val="00F45E95"/>
    <w:rsid w:val="00F45F43"/>
    <w:rsid w:val="00F46EF2"/>
    <w:rsid w:val="00F47156"/>
    <w:rsid w:val="00F47F22"/>
    <w:rsid w:val="00F50285"/>
    <w:rsid w:val="00F50C62"/>
    <w:rsid w:val="00F50D14"/>
    <w:rsid w:val="00F5198A"/>
    <w:rsid w:val="00F51CDD"/>
    <w:rsid w:val="00F5234F"/>
    <w:rsid w:val="00F525AF"/>
    <w:rsid w:val="00F52DA3"/>
    <w:rsid w:val="00F530FC"/>
    <w:rsid w:val="00F538A6"/>
    <w:rsid w:val="00F54104"/>
    <w:rsid w:val="00F54694"/>
    <w:rsid w:val="00F54964"/>
    <w:rsid w:val="00F551B7"/>
    <w:rsid w:val="00F553AF"/>
    <w:rsid w:val="00F55492"/>
    <w:rsid w:val="00F558BB"/>
    <w:rsid w:val="00F5696D"/>
    <w:rsid w:val="00F569D5"/>
    <w:rsid w:val="00F56DE2"/>
    <w:rsid w:val="00F60559"/>
    <w:rsid w:val="00F60B61"/>
    <w:rsid w:val="00F60F8F"/>
    <w:rsid w:val="00F610C5"/>
    <w:rsid w:val="00F612AF"/>
    <w:rsid w:val="00F613FF"/>
    <w:rsid w:val="00F61515"/>
    <w:rsid w:val="00F61B01"/>
    <w:rsid w:val="00F61B1B"/>
    <w:rsid w:val="00F61CB6"/>
    <w:rsid w:val="00F62592"/>
    <w:rsid w:val="00F64A57"/>
    <w:rsid w:val="00F662AE"/>
    <w:rsid w:val="00F704B4"/>
    <w:rsid w:val="00F7095E"/>
    <w:rsid w:val="00F71804"/>
    <w:rsid w:val="00F720FE"/>
    <w:rsid w:val="00F7278E"/>
    <w:rsid w:val="00F72FF5"/>
    <w:rsid w:val="00F7304A"/>
    <w:rsid w:val="00F741E6"/>
    <w:rsid w:val="00F74844"/>
    <w:rsid w:val="00F74DEF"/>
    <w:rsid w:val="00F74E48"/>
    <w:rsid w:val="00F75A8E"/>
    <w:rsid w:val="00F75CAB"/>
    <w:rsid w:val="00F75D3C"/>
    <w:rsid w:val="00F76400"/>
    <w:rsid w:val="00F76AE2"/>
    <w:rsid w:val="00F811E8"/>
    <w:rsid w:val="00F81686"/>
    <w:rsid w:val="00F81B52"/>
    <w:rsid w:val="00F82FEA"/>
    <w:rsid w:val="00F830F6"/>
    <w:rsid w:val="00F836A1"/>
    <w:rsid w:val="00F83B5B"/>
    <w:rsid w:val="00F83C1C"/>
    <w:rsid w:val="00F8537A"/>
    <w:rsid w:val="00F85CD0"/>
    <w:rsid w:val="00F85ED8"/>
    <w:rsid w:val="00F86671"/>
    <w:rsid w:val="00F86754"/>
    <w:rsid w:val="00F87BCB"/>
    <w:rsid w:val="00F87F5F"/>
    <w:rsid w:val="00F91DB5"/>
    <w:rsid w:val="00F91F04"/>
    <w:rsid w:val="00F926AD"/>
    <w:rsid w:val="00F92904"/>
    <w:rsid w:val="00F92B56"/>
    <w:rsid w:val="00F92FC2"/>
    <w:rsid w:val="00F931BB"/>
    <w:rsid w:val="00F9333B"/>
    <w:rsid w:val="00F944C9"/>
    <w:rsid w:val="00F94CC8"/>
    <w:rsid w:val="00F953C9"/>
    <w:rsid w:val="00F95479"/>
    <w:rsid w:val="00F9699E"/>
    <w:rsid w:val="00F974B2"/>
    <w:rsid w:val="00F97D1B"/>
    <w:rsid w:val="00FA1417"/>
    <w:rsid w:val="00FA1CCD"/>
    <w:rsid w:val="00FA1DCC"/>
    <w:rsid w:val="00FA1EDE"/>
    <w:rsid w:val="00FA204A"/>
    <w:rsid w:val="00FA21BE"/>
    <w:rsid w:val="00FA30E2"/>
    <w:rsid w:val="00FA3C0E"/>
    <w:rsid w:val="00FA556A"/>
    <w:rsid w:val="00FA56CE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681C"/>
    <w:rsid w:val="00FB743B"/>
    <w:rsid w:val="00FB7D87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3DA2"/>
    <w:rsid w:val="00FC4E7B"/>
    <w:rsid w:val="00FC5CD9"/>
    <w:rsid w:val="00FC7467"/>
    <w:rsid w:val="00FC749D"/>
    <w:rsid w:val="00FD0538"/>
    <w:rsid w:val="00FD13B4"/>
    <w:rsid w:val="00FD1550"/>
    <w:rsid w:val="00FD2100"/>
    <w:rsid w:val="00FD213B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919"/>
    <w:rsid w:val="00FE1A30"/>
    <w:rsid w:val="00FE1A8B"/>
    <w:rsid w:val="00FE1E6F"/>
    <w:rsid w:val="00FE3A5D"/>
    <w:rsid w:val="00FE50BD"/>
    <w:rsid w:val="00FE5CBF"/>
    <w:rsid w:val="00FE5E01"/>
    <w:rsid w:val="00FE70B2"/>
    <w:rsid w:val="00FE73AE"/>
    <w:rsid w:val="00FE7E0A"/>
    <w:rsid w:val="00FF02E7"/>
    <w:rsid w:val="00FF05C8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EBEB0-8FBB-4B4D-85B3-ED7787F6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12195</Words>
  <Characters>69514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81546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2020-11-19T08:25:00Z</cp:lastPrinted>
  <dcterms:created xsi:type="dcterms:W3CDTF">2020-11-23T12:49:00Z</dcterms:created>
  <dcterms:modified xsi:type="dcterms:W3CDTF">2020-11-23T12:49:00Z</dcterms:modified>
</cp:coreProperties>
</file>